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BCE5F5" w14:textId="06093398" w:rsidR="00380EF9" w:rsidRDefault="00A25402">
      <w:pPr>
        <w:rPr>
          <w:b/>
          <w:bCs/>
          <w:sz w:val="28"/>
          <w:szCs w:val="28"/>
          <w:u w:val="single"/>
          <w:lang w:val="en-US"/>
        </w:rPr>
      </w:pPr>
      <w:r w:rsidRPr="00A25402">
        <w:rPr>
          <w:b/>
          <w:bCs/>
          <w:sz w:val="28"/>
          <w:szCs w:val="28"/>
          <w:u w:val="single"/>
          <w:lang w:val="en-US"/>
        </w:rPr>
        <w:t>Minutes of Meeting of Weymouth Board of Commissioners</w:t>
      </w:r>
    </w:p>
    <w:p w14:paraId="0CD8ED26" w14:textId="75F7B2BE" w:rsidR="002400D5" w:rsidRDefault="00A25402">
      <w:pPr>
        <w:rPr>
          <w:sz w:val="28"/>
          <w:szCs w:val="28"/>
          <w:lang w:val="en-US"/>
        </w:rPr>
      </w:pPr>
      <w:r>
        <w:rPr>
          <w:sz w:val="28"/>
          <w:szCs w:val="28"/>
          <w:lang w:val="en-US"/>
        </w:rPr>
        <w:t>The regular monthly meeting o</w:t>
      </w:r>
      <w:r w:rsidR="00436E5C">
        <w:rPr>
          <w:sz w:val="28"/>
          <w:szCs w:val="28"/>
          <w:lang w:val="en-US"/>
        </w:rPr>
        <w:t>f</w:t>
      </w:r>
      <w:r>
        <w:rPr>
          <w:sz w:val="28"/>
          <w:szCs w:val="28"/>
          <w:lang w:val="en-US"/>
        </w:rPr>
        <w:t xml:space="preserve"> the Board of Commissioners of the Village of Weymouth was held </w:t>
      </w:r>
      <w:r w:rsidR="0092495F">
        <w:rPr>
          <w:sz w:val="28"/>
          <w:szCs w:val="28"/>
          <w:lang w:val="en-US"/>
        </w:rPr>
        <w:t>on March 2</w:t>
      </w:r>
      <w:r w:rsidR="002400D5">
        <w:rPr>
          <w:sz w:val="28"/>
          <w:szCs w:val="28"/>
          <w:lang w:val="en-US"/>
        </w:rPr>
        <w:t>, 2026</w:t>
      </w:r>
      <w:r>
        <w:rPr>
          <w:sz w:val="28"/>
          <w:szCs w:val="28"/>
          <w:lang w:val="en-US"/>
        </w:rPr>
        <w:t xml:space="preserve">, in the </w:t>
      </w:r>
      <w:r w:rsidR="0092495F">
        <w:rPr>
          <w:sz w:val="28"/>
          <w:szCs w:val="28"/>
          <w:lang w:val="en-US"/>
        </w:rPr>
        <w:t>Village Board room</w:t>
      </w:r>
      <w:r>
        <w:rPr>
          <w:sz w:val="28"/>
          <w:szCs w:val="28"/>
          <w:lang w:val="en-US"/>
        </w:rPr>
        <w:t xml:space="preserve"> with </w:t>
      </w:r>
      <w:r w:rsidR="00C75169">
        <w:rPr>
          <w:sz w:val="28"/>
          <w:szCs w:val="28"/>
          <w:lang w:val="en-US"/>
        </w:rPr>
        <w:t>Commissioners, Irwin</w:t>
      </w:r>
      <w:r>
        <w:rPr>
          <w:sz w:val="28"/>
          <w:szCs w:val="28"/>
          <w:lang w:val="en-US"/>
        </w:rPr>
        <w:t xml:space="preserve"> Gaudet,</w:t>
      </w:r>
      <w:r w:rsidR="00C75169">
        <w:rPr>
          <w:sz w:val="28"/>
          <w:szCs w:val="28"/>
          <w:lang w:val="en-US"/>
        </w:rPr>
        <w:t xml:space="preserve"> Gary</w:t>
      </w:r>
      <w:r>
        <w:rPr>
          <w:sz w:val="28"/>
          <w:szCs w:val="28"/>
          <w:lang w:val="en-US"/>
        </w:rPr>
        <w:t xml:space="preserve"> Theriault</w:t>
      </w:r>
      <w:r w:rsidR="002400D5">
        <w:rPr>
          <w:sz w:val="28"/>
          <w:szCs w:val="28"/>
          <w:lang w:val="en-US"/>
        </w:rPr>
        <w:t xml:space="preserve">, </w:t>
      </w:r>
      <w:r w:rsidR="00DE3248">
        <w:rPr>
          <w:sz w:val="28"/>
          <w:szCs w:val="28"/>
          <w:lang w:val="en-US"/>
        </w:rPr>
        <w:t>Gladys Mis</w:t>
      </w:r>
      <w:r w:rsidR="008F5E9D">
        <w:rPr>
          <w:sz w:val="28"/>
          <w:szCs w:val="28"/>
          <w:lang w:val="en-US"/>
        </w:rPr>
        <w:t>ner,</w:t>
      </w:r>
      <w:r w:rsidR="0092495F">
        <w:rPr>
          <w:sz w:val="28"/>
          <w:szCs w:val="28"/>
          <w:lang w:val="en-US"/>
        </w:rPr>
        <w:t xml:space="preserve"> and</w:t>
      </w:r>
      <w:r w:rsidR="008F5E9D">
        <w:rPr>
          <w:sz w:val="28"/>
          <w:szCs w:val="28"/>
          <w:lang w:val="en-US"/>
        </w:rPr>
        <w:t xml:space="preserve"> Roy Mullen</w:t>
      </w:r>
      <w:r w:rsidR="0092495F">
        <w:rPr>
          <w:sz w:val="28"/>
          <w:szCs w:val="28"/>
          <w:lang w:val="en-US"/>
        </w:rPr>
        <w:t>.</w:t>
      </w:r>
      <w:r w:rsidR="008F5E9D">
        <w:rPr>
          <w:sz w:val="28"/>
          <w:szCs w:val="28"/>
          <w:lang w:val="en-US"/>
        </w:rPr>
        <w:t xml:space="preserve"> </w:t>
      </w:r>
    </w:p>
    <w:p w14:paraId="4A955DF5" w14:textId="6F972E43" w:rsidR="00A25402" w:rsidRDefault="00A849D0">
      <w:pPr>
        <w:rPr>
          <w:sz w:val="28"/>
          <w:szCs w:val="28"/>
          <w:lang w:val="en-US"/>
        </w:rPr>
      </w:pPr>
      <w:r>
        <w:rPr>
          <w:sz w:val="28"/>
          <w:szCs w:val="28"/>
          <w:lang w:val="en-US"/>
        </w:rPr>
        <w:t xml:space="preserve">Chairman Irwin Gaudet </w:t>
      </w:r>
      <w:r w:rsidR="0092495F">
        <w:rPr>
          <w:sz w:val="28"/>
          <w:szCs w:val="28"/>
          <w:lang w:val="en-US"/>
        </w:rPr>
        <w:t xml:space="preserve">welcomed everyone and </w:t>
      </w:r>
      <w:r w:rsidR="00A25402">
        <w:rPr>
          <w:sz w:val="28"/>
          <w:szCs w:val="28"/>
          <w:lang w:val="en-US"/>
        </w:rPr>
        <w:t>called the meeting to order at 7:0</w:t>
      </w:r>
      <w:r w:rsidR="0092495F">
        <w:rPr>
          <w:sz w:val="28"/>
          <w:szCs w:val="28"/>
          <w:lang w:val="en-US"/>
        </w:rPr>
        <w:t>2</w:t>
      </w:r>
      <w:r w:rsidR="00A25402">
        <w:rPr>
          <w:sz w:val="28"/>
          <w:szCs w:val="28"/>
          <w:lang w:val="en-US"/>
        </w:rPr>
        <w:t>pm.</w:t>
      </w:r>
    </w:p>
    <w:p w14:paraId="5D4A5981" w14:textId="6BD1A701" w:rsidR="00A25402" w:rsidRDefault="00013250">
      <w:pPr>
        <w:rPr>
          <w:sz w:val="28"/>
          <w:szCs w:val="28"/>
          <w:lang w:val="en-US"/>
        </w:rPr>
      </w:pPr>
      <w:r>
        <w:rPr>
          <w:sz w:val="28"/>
          <w:szCs w:val="28"/>
          <w:lang w:val="en-US"/>
        </w:rPr>
        <w:t xml:space="preserve">The minutes of the meeting </w:t>
      </w:r>
      <w:r w:rsidR="00A849D0">
        <w:rPr>
          <w:sz w:val="28"/>
          <w:szCs w:val="28"/>
          <w:lang w:val="en-US"/>
        </w:rPr>
        <w:t>of</w:t>
      </w:r>
      <w:r w:rsidR="0092495F">
        <w:rPr>
          <w:sz w:val="28"/>
          <w:szCs w:val="28"/>
          <w:lang w:val="en-US"/>
        </w:rPr>
        <w:t xml:space="preserve"> February</w:t>
      </w:r>
      <w:r w:rsidR="008F5E9D">
        <w:rPr>
          <w:sz w:val="28"/>
          <w:szCs w:val="28"/>
          <w:lang w:val="en-US"/>
        </w:rPr>
        <w:t xml:space="preserve"> </w:t>
      </w:r>
      <w:r w:rsidR="0092495F">
        <w:rPr>
          <w:sz w:val="28"/>
          <w:szCs w:val="28"/>
          <w:lang w:val="en-US"/>
        </w:rPr>
        <w:t>2</w:t>
      </w:r>
      <w:r w:rsidR="0081075E">
        <w:rPr>
          <w:sz w:val="28"/>
          <w:szCs w:val="28"/>
          <w:lang w:val="en-US"/>
        </w:rPr>
        <w:t>, 2026</w:t>
      </w:r>
      <w:r w:rsidR="00A849D0">
        <w:rPr>
          <w:sz w:val="28"/>
          <w:szCs w:val="28"/>
          <w:lang w:val="en-US"/>
        </w:rPr>
        <w:t>,</w:t>
      </w:r>
      <w:r>
        <w:rPr>
          <w:sz w:val="28"/>
          <w:szCs w:val="28"/>
          <w:lang w:val="en-US"/>
        </w:rPr>
        <w:t xml:space="preserve"> </w:t>
      </w:r>
      <w:r w:rsidR="00A849D0">
        <w:rPr>
          <w:sz w:val="28"/>
          <w:szCs w:val="28"/>
          <w:lang w:val="en-US"/>
        </w:rPr>
        <w:t>were reviewe</w:t>
      </w:r>
      <w:r w:rsidR="00DE3248">
        <w:rPr>
          <w:sz w:val="28"/>
          <w:szCs w:val="28"/>
          <w:lang w:val="en-US"/>
        </w:rPr>
        <w:t xml:space="preserve">d and </w:t>
      </w:r>
      <w:r w:rsidR="00EA3E00">
        <w:rPr>
          <w:sz w:val="28"/>
          <w:szCs w:val="28"/>
          <w:lang w:val="en-US"/>
        </w:rPr>
        <w:t>approved</w:t>
      </w:r>
      <w:r>
        <w:rPr>
          <w:sz w:val="28"/>
          <w:szCs w:val="28"/>
          <w:lang w:val="en-US"/>
        </w:rPr>
        <w:t xml:space="preserve"> by </w:t>
      </w:r>
      <w:r w:rsidR="00C4723C">
        <w:rPr>
          <w:sz w:val="28"/>
          <w:szCs w:val="28"/>
          <w:lang w:val="en-US"/>
        </w:rPr>
        <w:t>Commissioner Gary</w:t>
      </w:r>
      <w:r w:rsidR="00A849D0">
        <w:rPr>
          <w:sz w:val="28"/>
          <w:szCs w:val="28"/>
          <w:lang w:val="en-US"/>
        </w:rPr>
        <w:t xml:space="preserve"> </w:t>
      </w:r>
      <w:r>
        <w:rPr>
          <w:sz w:val="28"/>
          <w:szCs w:val="28"/>
          <w:lang w:val="en-US"/>
        </w:rPr>
        <w:t xml:space="preserve">Theriault and seconded by </w:t>
      </w:r>
      <w:r w:rsidR="00C4723C">
        <w:rPr>
          <w:sz w:val="28"/>
          <w:szCs w:val="28"/>
          <w:lang w:val="en-US"/>
        </w:rPr>
        <w:t xml:space="preserve">Commissioner </w:t>
      </w:r>
      <w:r w:rsidR="002400D5">
        <w:rPr>
          <w:sz w:val="28"/>
          <w:szCs w:val="28"/>
          <w:lang w:val="en-US"/>
        </w:rPr>
        <w:t xml:space="preserve">Gladys </w:t>
      </w:r>
      <w:proofErr w:type="gramStart"/>
      <w:r w:rsidR="002400D5">
        <w:rPr>
          <w:sz w:val="28"/>
          <w:szCs w:val="28"/>
          <w:lang w:val="en-US"/>
        </w:rPr>
        <w:t>Misner</w:t>
      </w:r>
      <w:r w:rsidR="00820D89">
        <w:rPr>
          <w:sz w:val="28"/>
          <w:szCs w:val="28"/>
          <w:lang w:val="en-US"/>
        </w:rPr>
        <w:t xml:space="preserve"> </w:t>
      </w:r>
      <w:r w:rsidR="005768DE">
        <w:rPr>
          <w:sz w:val="28"/>
          <w:szCs w:val="28"/>
          <w:lang w:val="en-US"/>
        </w:rPr>
        <w:t>.</w:t>
      </w:r>
      <w:proofErr w:type="gramEnd"/>
    </w:p>
    <w:p w14:paraId="21306008" w14:textId="5CD53EF0" w:rsidR="00013250" w:rsidRDefault="00013250">
      <w:pPr>
        <w:rPr>
          <w:sz w:val="28"/>
          <w:szCs w:val="28"/>
          <w:lang w:val="en-US"/>
        </w:rPr>
      </w:pPr>
      <w:r>
        <w:rPr>
          <w:sz w:val="28"/>
          <w:szCs w:val="28"/>
          <w:lang w:val="en-US"/>
        </w:rPr>
        <w:t>Business Arising out of the Minutes:</w:t>
      </w:r>
    </w:p>
    <w:p w14:paraId="5C0724DD" w14:textId="6854596A" w:rsidR="0081075E" w:rsidRDefault="00013250">
      <w:pPr>
        <w:rPr>
          <w:sz w:val="28"/>
          <w:szCs w:val="28"/>
          <w:lang w:val="en-US"/>
        </w:rPr>
      </w:pPr>
      <w:r>
        <w:rPr>
          <w:sz w:val="28"/>
          <w:szCs w:val="28"/>
          <w:lang w:val="en-US"/>
        </w:rPr>
        <w:tab/>
        <w:t>-Commissioner</w:t>
      </w:r>
      <w:r w:rsidR="00C4723C">
        <w:rPr>
          <w:sz w:val="28"/>
          <w:szCs w:val="28"/>
          <w:lang w:val="en-US"/>
        </w:rPr>
        <w:t xml:space="preserve"> </w:t>
      </w:r>
      <w:r w:rsidR="0092495F">
        <w:rPr>
          <w:sz w:val="28"/>
          <w:szCs w:val="28"/>
          <w:lang w:val="en-US"/>
        </w:rPr>
        <w:t>Gary Theriault</w:t>
      </w:r>
      <w:r>
        <w:rPr>
          <w:sz w:val="28"/>
          <w:szCs w:val="28"/>
          <w:lang w:val="en-US"/>
        </w:rPr>
        <w:t xml:space="preserve"> </w:t>
      </w:r>
      <w:r w:rsidR="0092495F">
        <w:rPr>
          <w:sz w:val="28"/>
          <w:szCs w:val="28"/>
          <w:lang w:val="en-US"/>
        </w:rPr>
        <w:t>gave a brief update from the Fire Department stating that one quote has come in, and they are waiting for another to arrive. A meeting will be held later.</w:t>
      </w:r>
    </w:p>
    <w:p w14:paraId="36A05451" w14:textId="6974F555" w:rsidR="0081075E" w:rsidRDefault="0081075E">
      <w:pPr>
        <w:rPr>
          <w:sz w:val="28"/>
          <w:szCs w:val="28"/>
          <w:lang w:val="en-US"/>
        </w:rPr>
      </w:pPr>
      <w:r>
        <w:rPr>
          <w:sz w:val="28"/>
          <w:szCs w:val="28"/>
          <w:lang w:val="en-US"/>
        </w:rPr>
        <w:tab/>
        <w:t xml:space="preserve">-Commissioner Irwin Gaudet reported on the Lease for the Garden Club. </w:t>
      </w:r>
      <w:r w:rsidR="0092495F">
        <w:rPr>
          <w:sz w:val="28"/>
          <w:szCs w:val="28"/>
          <w:lang w:val="en-US"/>
        </w:rPr>
        <w:t xml:space="preserve">No correspondence from them </w:t>
      </w:r>
      <w:r w:rsidR="00C40861">
        <w:rPr>
          <w:sz w:val="28"/>
          <w:szCs w:val="28"/>
          <w:lang w:val="en-US"/>
        </w:rPr>
        <w:t>currently</w:t>
      </w:r>
      <w:r w:rsidR="0092495F">
        <w:rPr>
          <w:sz w:val="28"/>
          <w:szCs w:val="28"/>
          <w:lang w:val="en-US"/>
        </w:rPr>
        <w:t>.</w:t>
      </w:r>
    </w:p>
    <w:p w14:paraId="223A17F8" w14:textId="42902106" w:rsidR="00C40861" w:rsidRDefault="00C40861">
      <w:pPr>
        <w:rPr>
          <w:sz w:val="28"/>
          <w:szCs w:val="28"/>
          <w:lang w:val="en-US"/>
        </w:rPr>
      </w:pPr>
      <w:r>
        <w:rPr>
          <w:sz w:val="28"/>
          <w:szCs w:val="28"/>
          <w:lang w:val="en-US"/>
        </w:rPr>
        <w:tab/>
        <w:t>-Roxanne Mullen will be purchasing a laser printer for the village. Several vendors were mentioned for her to visit</w:t>
      </w:r>
    </w:p>
    <w:p w14:paraId="4141BAF3" w14:textId="2C655A09" w:rsidR="00C40861" w:rsidRDefault="00C40861">
      <w:pPr>
        <w:rPr>
          <w:sz w:val="28"/>
          <w:szCs w:val="28"/>
          <w:lang w:val="en-US"/>
        </w:rPr>
      </w:pPr>
      <w:r>
        <w:rPr>
          <w:sz w:val="28"/>
          <w:szCs w:val="28"/>
          <w:lang w:val="en-US"/>
        </w:rPr>
        <w:tab/>
      </w:r>
      <w:r w:rsidR="00426F02">
        <w:rPr>
          <w:sz w:val="28"/>
          <w:szCs w:val="28"/>
          <w:lang w:val="en-US"/>
        </w:rPr>
        <w:t>-</w:t>
      </w:r>
      <w:r>
        <w:rPr>
          <w:sz w:val="28"/>
          <w:szCs w:val="28"/>
          <w:lang w:val="en-US"/>
        </w:rPr>
        <w:t>Roxanne Mullen will be working with Tonya in the next few months to post the financials and the minutes to the website.</w:t>
      </w:r>
    </w:p>
    <w:p w14:paraId="53EC0867" w14:textId="39CE52F7" w:rsidR="00DA23E4" w:rsidRDefault="00DA23E4">
      <w:pPr>
        <w:rPr>
          <w:sz w:val="28"/>
          <w:szCs w:val="28"/>
          <w:lang w:val="en-US"/>
        </w:rPr>
      </w:pPr>
      <w:r>
        <w:rPr>
          <w:sz w:val="28"/>
          <w:szCs w:val="28"/>
          <w:lang w:val="en-US"/>
        </w:rPr>
        <w:t>Correspondence:</w:t>
      </w:r>
    </w:p>
    <w:p w14:paraId="1ABAA1F1" w14:textId="473BD1DA" w:rsidR="00494B13" w:rsidRDefault="00494B13">
      <w:pPr>
        <w:rPr>
          <w:sz w:val="28"/>
          <w:szCs w:val="28"/>
          <w:lang w:val="en-US"/>
        </w:rPr>
      </w:pPr>
      <w:r>
        <w:rPr>
          <w:sz w:val="28"/>
          <w:szCs w:val="28"/>
          <w:lang w:val="en-US"/>
        </w:rPr>
        <w:tab/>
      </w:r>
      <w:r w:rsidR="00426F02">
        <w:rPr>
          <w:sz w:val="28"/>
          <w:szCs w:val="28"/>
          <w:lang w:val="en-US"/>
        </w:rPr>
        <w:t>-</w:t>
      </w:r>
      <w:r>
        <w:rPr>
          <w:sz w:val="28"/>
          <w:szCs w:val="28"/>
          <w:lang w:val="en-US"/>
        </w:rPr>
        <w:t xml:space="preserve">Roxanne Mullen brought </w:t>
      </w:r>
      <w:r w:rsidR="00426F02">
        <w:rPr>
          <w:sz w:val="28"/>
          <w:szCs w:val="28"/>
          <w:lang w:val="en-US"/>
        </w:rPr>
        <w:t xml:space="preserve">a letter from RBC regarding the idle account the village has at this institution to close the account and deposit monies into the current </w:t>
      </w:r>
      <w:proofErr w:type="spellStart"/>
      <w:r w:rsidR="00426F02">
        <w:rPr>
          <w:sz w:val="28"/>
          <w:szCs w:val="28"/>
          <w:lang w:val="en-US"/>
        </w:rPr>
        <w:t>chequing</w:t>
      </w:r>
      <w:proofErr w:type="spellEnd"/>
      <w:r w:rsidR="00426F02">
        <w:rPr>
          <w:sz w:val="28"/>
          <w:szCs w:val="28"/>
          <w:lang w:val="en-US"/>
        </w:rPr>
        <w:t xml:space="preserve"> account.</w:t>
      </w:r>
    </w:p>
    <w:p w14:paraId="5F955E0A" w14:textId="5CEE7614" w:rsidR="00426F02" w:rsidRDefault="00426F02">
      <w:pPr>
        <w:rPr>
          <w:sz w:val="28"/>
          <w:szCs w:val="28"/>
          <w:lang w:val="en-US"/>
        </w:rPr>
      </w:pPr>
      <w:r>
        <w:rPr>
          <w:sz w:val="28"/>
          <w:szCs w:val="28"/>
          <w:lang w:val="en-US"/>
        </w:rPr>
        <w:tab/>
        <w:t>-Tonya brought a letter from the government regarding the sidewalks. Commissioner Irwin Gaudett let her know that this matter is being looked after.</w:t>
      </w:r>
    </w:p>
    <w:p w14:paraId="2F3D7DDE" w14:textId="2906EDC0" w:rsidR="00426F02" w:rsidRDefault="00426F02">
      <w:pPr>
        <w:rPr>
          <w:sz w:val="28"/>
          <w:szCs w:val="28"/>
          <w:lang w:val="en-US"/>
        </w:rPr>
      </w:pPr>
      <w:r>
        <w:rPr>
          <w:sz w:val="28"/>
          <w:szCs w:val="28"/>
          <w:lang w:val="en-US"/>
        </w:rPr>
        <w:lastRenderedPageBreak/>
        <w:tab/>
        <w:t>-Roxanne Mullen received a T5</w:t>
      </w:r>
      <w:r w:rsidR="000020C0">
        <w:rPr>
          <w:sz w:val="28"/>
          <w:szCs w:val="28"/>
          <w:lang w:val="en-US"/>
        </w:rPr>
        <w:t xml:space="preserve"> form</w:t>
      </w:r>
      <w:r>
        <w:rPr>
          <w:sz w:val="28"/>
          <w:szCs w:val="28"/>
          <w:lang w:val="en-US"/>
        </w:rPr>
        <w:t xml:space="preserve"> from Revenue Canada. She will be giving this to Grant Thorton as well as the matter of the GST rebate for the Fire Truck bought by the Weymouth Fire Department earlier this year.</w:t>
      </w:r>
    </w:p>
    <w:p w14:paraId="495457EC" w14:textId="012BD5B0" w:rsidR="000020C0" w:rsidRDefault="000020C0">
      <w:pPr>
        <w:rPr>
          <w:sz w:val="28"/>
          <w:szCs w:val="28"/>
          <w:lang w:val="en-US"/>
        </w:rPr>
      </w:pPr>
      <w:r>
        <w:rPr>
          <w:sz w:val="28"/>
          <w:szCs w:val="28"/>
          <w:lang w:val="en-US"/>
        </w:rPr>
        <w:tab/>
        <w:t>-Roxanne Mullen mentioned the leak in the downstair offices of the medical building. Commission Gary Theriault said they would have a look at this matter following the meeting.</w:t>
      </w:r>
    </w:p>
    <w:p w14:paraId="5F5898EE" w14:textId="2CE713BA" w:rsidR="003F42A7" w:rsidRDefault="00AD3267">
      <w:pPr>
        <w:rPr>
          <w:sz w:val="28"/>
          <w:szCs w:val="28"/>
          <w:lang w:val="en-US"/>
        </w:rPr>
      </w:pPr>
      <w:r>
        <w:rPr>
          <w:sz w:val="28"/>
          <w:szCs w:val="28"/>
          <w:lang w:val="en-US"/>
        </w:rPr>
        <w:tab/>
      </w:r>
      <w:r w:rsidR="00EA3E00">
        <w:rPr>
          <w:sz w:val="28"/>
          <w:szCs w:val="28"/>
          <w:lang w:val="en-US"/>
        </w:rPr>
        <w:t>-</w:t>
      </w:r>
      <w:r w:rsidR="003F42A7">
        <w:rPr>
          <w:sz w:val="28"/>
          <w:szCs w:val="28"/>
          <w:lang w:val="en-US"/>
        </w:rPr>
        <w:t>Commissioner</w:t>
      </w:r>
      <w:r w:rsidR="00494B13">
        <w:rPr>
          <w:sz w:val="28"/>
          <w:szCs w:val="28"/>
          <w:lang w:val="en-US"/>
        </w:rPr>
        <w:t xml:space="preserve"> </w:t>
      </w:r>
      <w:r w:rsidR="000020C0">
        <w:rPr>
          <w:sz w:val="28"/>
          <w:szCs w:val="28"/>
          <w:lang w:val="en-US"/>
        </w:rPr>
        <w:t>Gary Theriault</w:t>
      </w:r>
      <w:r w:rsidR="003F42A7">
        <w:rPr>
          <w:sz w:val="28"/>
          <w:szCs w:val="28"/>
          <w:lang w:val="en-US"/>
        </w:rPr>
        <w:t xml:space="preserve"> made the motion to accept the Financial Statement, second by </w:t>
      </w:r>
      <w:r w:rsidR="001D222C">
        <w:rPr>
          <w:sz w:val="28"/>
          <w:szCs w:val="28"/>
          <w:lang w:val="en-US"/>
        </w:rPr>
        <w:t xml:space="preserve">Commissioner </w:t>
      </w:r>
      <w:r w:rsidR="000020C0">
        <w:rPr>
          <w:sz w:val="28"/>
          <w:szCs w:val="28"/>
          <w:lang w:val="en-US"/>
        </w:rPr>
        <w:t>Roy Mullen</w:t>
      </w:r>
      <w:r w:rsidR="003F42A7">
        <w:rPr>
          <w:sz w:val="28"/>
          <w:szCs w:val="28"/>
          <w:lang w:val="en-US"/>
        </w:rPr>
        <w:t>, motion carried.</w:t>
      </w:r>
    </w:p>
    <w:p w14:paraId="1E3D47B6" w14:textId="554D455E" w:rsidR="004374F9" w:rsidRDefault="004374F9">
      <w:pPr>
        <w:rPr>
          <w:sz w:val="28"/>
          <w:szCs w:val="28"/>
          <w:lang w:val="en-US"/>
        </w:rPr>
      </w:pPr>
      <w:r>
        <w:rPr>
          <w:sz w:val="28"/>
          <w:szCs w:val="28"/>
          <w:lang w:val="en-US"/>
        </w:rPr>
        <w:tab/>
      </w:r>
    </w:p>
    <w:p w14:paraId="78C01BFD" w14:textId="60B3B7E5" w:rsidR="0020005D" w:rsidRDefault="000B613D">
      <w:pPr>
        <w:rPr>
          <w:sz w:val="28"/>
          <w:szCs w:val="28"/>
          <w:lang w:val="en-US"/>
        </w:rPr>
      </w:pPr>
      <w:r>
        <w:rPr>
          <w:sz w:val="28"/>
          <w:szCs w:val="28"/>
          <w:lang w:val="en-US"/>
        </w:rPr>
        <w:tab/>
      </w:r>
      <w:r w:rsidR="0020005D">
        <w:rPr>
          <w:sz w:val="28"/>
          <w:szCs w:val="28"/>
          <w:lang w:val="en-US"/>
        </w:rPr>
        <w:t>New Business:</w:t>
      </w:r>
    </w:p>
    <w:p w14:paraId="067F0C30" w14:textId="1ED3427B" w:rsidR="006D48D8" w:rsidRDefault="006D48D8">
      <w:pPr>
        <w:rPr>
          <w:sz w:val="28"/>
          <w:szCs w:val="28"/>
          <w:lang w:val="en-US"/>
        </w:rPr>
      </w:pPr>
      <w:r>
        <w:rPr>
          <w:sz w:val="28"/>
          <w:szCs w:val="28"/>
          <w:lang w:val="en-US"/>
        </w:rPr>
        <w:tab/>
        <w:t>-</w:t>
      </w:r>
      <w:r w:rsidR="000020C0">
        <w:rPr>
          <w:sz w:val="28"/>
          <w:szCs w:val="28"/>
          <w:lang w:val="en-US"/>
        </w:rPr>
        <w:t>Commissioner Irwin Gaudet had the water tested at the medical center and the fountain, both results came back good.</w:t>
      </w:r>
    </w:p>
    <w:p w14:paraId="4B6AC7E6" w14:textId="01B850DA" w:rsidR="00B0577E" w:rsidRDefault="006D48D8">
      <w:pPr>
        <w:rPr>
          <w:sz w:val="28"/>
          <w:szCs w:val="28"/>
          <w:lang w:val="en-US"/>
        </w:rPr>
      </w:pPr>
      <w:r>
        <w:rPr>
          <w:sz w:val="28"/>
          <w:szCs w:val="28"/>
          <w:lang w:val="en-US"/>
        </w:rPr>
        <w:tab/>
        <w:t>-</w:t>
      </w:r>
      <w:r w:rsidR="000020C0">
        <w:rPr>
          <w:sz w:val="28"/>
          <w:szCs w:val="28"/>
          <w:lang w:val="en-US"/>
        </w:rPr>
        <w:t>Commissioner Irwin Gaudet told the meeting that half of what was needed for the sidewalks was received from GRID ($738.000.00</w:t>
      </w:r>
      <w:proofErr w:type="gramStart"/>
      <w:r w:rsidR="000020C0">
        <w:rPr>
          <w:sz w:val="28"/>
          <w:szCs w:val="28"/>
          <w:lang w:val="en-US"/>
        </w:rPr>
        <w:t>).He</w:t>
      </w:r>
      <w:proofErr w:type="gramEnd"/>
      <w:r w:rsidR="000020C0">
        <w:rPr>
          <w:sz w:val="28"/>
          <w:szCs w:val="28"/>
          <w:lang w:val="en-US"/>
        </w:rPr>
        <w:t xml:space="preserve"> </w:t>
      </w:r>
      <w:r w:rsidR="005768DE">
        <w:rPr>
          <w:sz w:val="28"/>
          <w:szCs w:val="28"/>
          <w:lang w:val="en-US"/>
        </w:rPr>
        <w:t>said</w:t>
      </w:r>
      <w:r w:rsidR="000020C0">
        <w:rPr>
          <w:sz w:val="28"/>
          <w:szCs w:val="28"/>
          <w:lang w:val="en-US"/>
        </w:rPr>
        <w:t xml:space="preserve"> meetings are on the go to look for funding from Federal and Provincial governments as well as </w:t>
      </w:r>
      <w:r w:rsidR="001C7000">
        <w:rPr>
          <w:sz w:val="28"/>
          <w:szCs w:val="28"/>
          <w:lang w:val="en-US"/>
        </w:rPr>
        <w:t>from the</w:t>
      </w:r>
      <w:r w:rsidR="000020C0">
        <w:rPr>
          <w:sz w:val="28"/>
          <w:szCs w:val="28"/>
          <w:lang w:val="en-US"/>
        </w:rPr>
        <w:t xml:space="preserve"> community.</w:t>
      </w:r>
    </w:p>
    <w:p w14:paraId="750FDF01" w14:textId="37A25F4F" w:rsidR="00B0577E" w:rsidRDefault="00B0577E">
      <w:pPr>
        <w:rPr>
          <w:sz w:val="28"/>
          <w:szCs w:val="28"/>
          <w:lang w:val="en-US"/>
        </w:rPr>
      </w:pPr>
      <w:r>
        <w:rPr>
          <w:sz w:val="28"/>
          <w:szCs w:val="28"/>
          <w:lang w:val="en-US"/>
        </w:rPr>
        <w:tab/>
        <w:t>-</w:t>
      </w:r>
      <w:r w:rsidR="001C7000">
        <w:rPr>
          <w:sz w:val="28"/>
          <w:szCs w:val="28"/>
          <w:lang w:val="en-US"/>
        </w:rPr>
        <w:t xml:space="preserve">It was brought to Commissioner Irwin Gaudet’s attention that there were no handicap signs in the parking lot of the medical center. Commissioner Gary Theriault made the motion to proceed with obtaining the signs, Commission Gladys Misner seconded, motion carried. </w:t>
      </w:r>
    </w:p>
    <w:p w14:paraId="08234B64" w14:textId="6F533F79" w:rsidR="00545D0A" w:rsidRDefault="00545D0A">
      <w:pPr>
        <w:rPr>
          <w:sz w:val="28"/>
          <w:szCs w:val="28"/>
          <w:lang w:val="en-US"/>
        </w:rPr>
      </w:pPr>
      <w:r>
        <w:rPr>
          <w:sz w:val="28"/>
          <w:szCs w:val="28"/>
          <w:lang w:val="en-US"/>
        </w:rPr>
        <w:tab/>
        <w:t>-</w:t>
      </w:r>
      <w:r w:rsidR="001C7000">
        <w:rPr>
          <w:sz w:val="28"/>
          <w:szCs w:val="28"/>
          <w:lang w:val="en-US"/>
        </w:rPr>
        <w:t>Commission Gary Theriault had a letter from the Garden Club looking for funds to help in the development of the garden. Commissioner Roy Mullen made a motion to decline at this moment in time. It may be looked at again later. Roxanne Mullen will send an email to Ann Robichaud regarding this matter.</w:t>
      </w:r>
    </w:p>
    <w:p w14:paraId="47A2CBCB" w14:textId="4684C205" w:rsidR="00470A03" w:rsidRDefault="00545D0A">
      <w:pPr>
        <w:rPr>
          <w:sz w:val="28"/>
          <w:szCs w:val="28"/>
          <w:lang w:val="en-US"/>
        </w:rPr>
      </w:pPr>
      <w:r>
        <w:rPr>
          <w:sz w:val="28"/>
          <w:szCs w:val="28"/>
          <w:lang w:val="en-US"/>
        </w:rPr>
        <w:tab/>
        <w:t xml:space="preserve">-Commissioner Gary Theriault </w:t>
      </w:r>
      <w:r w:rsidR="001C7000">
        <w:rPr>
          <w:sz w:val="28"/>
          <w:szCs w:val="28"/>
          <w:lang w:val="en-US"/>
        </w:rPr>
        <w:t xml:space="preserve">made the motion to increase the </w:t>
      </w:r>
      <w:r w:rsidR="005768DE">
        <w:rPr>
          <w:sz w:val="28"/>
          <w:szCs w:val="28"/>
          <w:lang w:val="en-US"/>
        </w:rPr>
        <w:t xml:space="preserve">village tax </w:t>
      </w:r>
      <w:r w:rsidR="001C7000">
        <w:rPr>
          <w:sz w:val="28"/>
          <w:szCs w:val="28"/>
          <w:lang w:val="en-US"/>
        </w:rPr>
        <w:t>rate by one cent, from 33/100 to 3</w:t>
      </w:r>
      <w:r w:rsidR="005C6640">
        <w:rPr>
          <w:sz w:val="28"/>
          <w:szCs w:val="28"/>
          <w:lang w:val="en-US"/>
        </w:rPr>
        <w:t>4</w:t>
      </w:r>
      <w:r w:rsidR="001C7000">
        <w:rPr>
          <w:sz w:val="28"/>
          <w:szCs w:val="28"/>
          <w:lang w:val="en-US"/>
        </w:rPr>
        <w:t>/100</w:t>
      </w:r>
      <w:r w:rsidR="00470A03">
        <w:rPr>
          <w:sz w:val="28"/>
          <w:szCs w:val="28"/>
          <w:lang w:val="en-US"/>
        </w:rPr>
        <w:t>, Commissioner Roy Mullen seconded, motion carried.</w:t>
      </w:r>
    </w:p>
    <w:p w14:paraId="64A2F232" w14:textId="15F1E6CC" w:rsidR="00545D0A" w:rsidRDefault="00470A03">
      <w:pPr>
        <w:rPr>
          <w:sz w:val="28"/>
          <w:szCs w:val="28"/>
          <w:lang w:val="en-US"/>
        </w:rPr>
      </w:pPr>
      <w:r>
        <w:rPr>
          <w:sz w:val="28"/>
          <w:szCs w:val="28"/>
          <w:lang w:val="en-US"/>
        </w:rPr>
        <w:lastRenderedPageBreak/>
        <w:tab/>
        <w:t xml:space="preserve">- It was mentioned that a shed is needed for the Bobcat. Further discussion to follow </w:t>
      </w:r>
      <w:r w:rsidR="005C6640">
        <w:rPr>
          <w:sz w:val="28"/>
          <w:szCs w:val="28"/>
          <w:lang w:val="en-US"/>
        </w:rPr>
        <w:t>later</w:t>
      </w:r>
      <w:r>
        <w:rPr>
          <w:sz w:val="28"/>
          <w:szCs w:val="28"/>
          <w:lang w:val="en-US"/>
        </w:rPr>
        <w:t>.</w:t>
      </w:r>
      <w:r w:rsidR="00ED7670">
        <w:rPr>
          <w:sz w:val="28"/>
          <w:szCs w:val="28"/>
          <w:lang w:val="en-US"/>
        </w:rPr>
        <w:t xml:space="preserve"> </w:t>
      </w:r>
    </w:p>
    <w:p w14:paraId="269746DE" w14:textId="7B08A24E" w:rsidR="000A0883" w:rsidRDefault="006666AA" w:rsidP="000A0883">
      <w:pPr>
        <w:rPr>
          <w:sz w:val="28"/>
          <w:szCs w:val="28"/>
          <w:lang w:val="en-US"/>
        </w:rPr>
      </w:pPr>
      <w:r>
        <w:rPr>
          <w:sz w:val="28"/>
          <w:szCs w:val="28"/>
          <w:lang w:val="en-US"/>
        </w:rPr>
        <w:tab/>
      </w:r>
      <w:r w:rsidR="000A0883">
        <w:rPr>
          <w:sz w:val="28"/>
          <w:szCs w:val="28"/>
          <w:lang w:val="en-US"/>
        </w:rPr>
        <w:tab/>
        <w:t>-</w:t>
      </w:r>
      <w:r w:rsidR="000A0883" w:rsidRPr="000A0883">
        <w:rPr>
          <w:sz w:val="28"/>
          <w:szCs w:val="28"/>
          <w:lang w:val="en-US"/>
        </w:rPr>
        <w:t xml:space="preserve"> </w:t>
      </w:r>
      <w:r w:rsidR="000A0883">
        <w:rPr>
          <w:sz w:val="28"/>
          <w:szCs w:val="28"/>
          <w:lang w:val="en-US"/>
        </w:rPr>
        <w:t xml:space="preserve">Next meeting </w:t>
      </w:r>
      <w:r w:rsidR="00470A03">
        <w:rPr>
          <w:sz w:val="28"/>
          <w:szCs w:val="28"/>
          <w:lang w:val="en-US"/>
        </w:rPr>
        <w:t xml:space="preserve">April 6, </w:t>
      </w:r>
      <w:r w:rsidR="000A0883">
        <w:rPr>
          <w:sz w:val="28"/>
          <w:szCs w:val="28"/>
          <w:lang w:val="en-US"/>
        </w:rPr>
        <w:t>202</w:t>
      </w:r>
      <w:r w:rsidR="0080664E">
        <w:rPr>
          <w:sz w:val="28"/>
          <w:szCs w:val="28"/>
          <w:lang w:val="en-US"/>
        </w:rPr>
        <w:t>6</w:t>
      </w:r>
      <w:r w:rsidR="000A0883">
        <w:rPr>
          <w:sz w:val="28"/>
          <w:szCs w:val="28"/>
          <w:lang w:val="en-US"/>
        </w:rPr>
        <w:t>.</w:t>
      </w:r>
    </w:p>
    <w:p w14:paraId="6FBBAD8B" w14:textId="16568DF6" w:rsidR="000A0883" w:rsidRDefault="000A0883" w:rsidP="000A0883">
      <w:pPr>
        <w:rPr>
          <w:sz w:val="28"/>
          <w:szCs w:val="28"/>
          <w:lang w:val="en-US"/>
        </w:rPr>
      </w:pPr>
      <w:r>
        <w:rPr>
          <w:sz w:val="28"/>
          <w:szCs w:val="28"/>
          <w:lang w:val="en-US"/>
        </w:rPr>
        <w:t xml:space="preserve">There being no further business, the meeting was adjourned at </w:t>
      </w:r>
      <w:r w:rsidR="00470A03">
        <w:rPr>
          <w:sz w:val="28"/>
          <w:szCs w:val="28"/>
          <w:lang w:val="en-US"/>
        </w:rPr>
        <w:t>8:02</w:t>
      </w:r>
      <w:r>
        <w:rPr>
          <w:sz w:val="28"/>
          <w:szCs w:val="28"/>
          <w:lang w:val="en-US"/>
        </w:rPr>
        <w:t xml:space="preserve"> on motion by Commissioner </w:t>
      </w:r>
      <w:r w:rsidR="00ED7670">
        <w:rPr>
          <w:sz w:val="28"/>
          <w:szCs w:val="28"/>
          <w:lang w:val="en-US"/>
        </w:rPr>
        <w:t>Roy Mullen</w:t>
      </w:r>
      <w:r w:rsidR="000740A6">
        <w:rPr>
          <w:sz w:val="28"/>
          <w:szCs w:val="28"/>
          <w:lang w:val="en-US"/>
        </w:rPr>
        <w:t>.</w:t>
      </w:r>
      <w:r>
        <w:rPr>
          <w:sz w:val="28"/>
          <w:szCs w:val="28"/>
          <w:lang w:val="en-US"/>
        </w:rPr>
        <w:t xml:space="preserve">  </w:t>
      </w:r>
    </w:p>
    <w:p w14:paraId="760AC803" w14:textId="063EC650" w:rsidR="000A0883" w:rsidRDefault="000A0883" w:rsidP="006666AA">
      <w:pPr>
        <w:rPr>
          <w:sz w:val="28"/>
          <w:szCs w:val="28"/>
          <w:lang w:val="en-US"/>
        </w:rPr>
      </w:pPr>
    </w:p>
    <w:p w14:paraId="0587CFE4" w14:textId="15CF764A" w:rsidR="006F1D81" w:rsidRDefault="00472DF4">
      <w:pPr>
        <w:rPr>
          <w:sz w:val="28"/>
          <w:szCs w:val="28"/>
          <w:lang w:val="en-US"/>
        </w:rPr>
      </w:pPr>
      <w:r>
        <w:rPr>
          <w:sz w:val="28"/>
          <w:szCs w:val="28"/>
          <w:lang w:val="en-US"/>
        </w:rPr>
        <w:tab/>
      </w:r>
    </w:p>
    <w:p w14:paraId="7BD29727" w14:textId="09A8D2DD" w:rsidR="006F1D81" w:rsidRDefault="006F1D81">
      <w:pPr>
        <w:rPr>
          <w:sz w:val="28"/>
          <w:szCs w:val="28"/>
          <w:lang w:val="en-US"/>
        </w:rPr>
      </w:pPr>
      <w:r>
        <w:rPr>
          <w:sz w:val="28"/>
          <w:szCs w:val="28"/>
          <w:lang w:val="en-US"/>
        </w:rPr>
        <w:t>Respectively submitted</w:t>
      </w:r>
    </w:p>
    <w:p w14:paraId="67FC2FE8" w14:textId="61329266" w:rsidR="006F1D81" w:rsidRDefault="006F1D81">
      <w:pPr>
        <w:rPr>
          <w:sz w:val="28"/>
          <w:szCs w:val="28"/>
          <w:lang w:val="en-US"/>
        </w:rPr>
      </w:pPr>
      <w:r>
        <w:rPr>
          <w:sz w:val="28"/>
          <w:szCs w:val="28"/>
          <w:lang w:val="en-US"/>
        </w:rPr>
        <w:tab/>
      </w:r>
      <w:r>
        <w:rPr>
          <w:sz w:val="28"/>
          <w:szCs w:val="28"/>
          <w:lang w:val="en-US"/>
        </w:rPr>
        <w:tab/>
      </w:r>
      <w:r>
        <w:rPr>
          <w:sz w:val="28"/>
          <w:szCs w:val="28"/>
          <w:lang w:val="en-US"/>
        </w:rPr>
        <w:tab/>
      </w:r>
      <w:proofErr w:type="gramStart"/>
      <w:r>
        <w:rPr>
          <w:sz w:val="28"/>
          <w:szCs w:val="28"/>
          <w:lang w:val="en-US"/>
        </w:rPr>
        <w:t xml:space="preserve">______________________                       </w:t>
      </w:r>
      <w:proofErr w:type="gramEnd"/>
      <w:r>
        <w:rPr>
          <w:sz w:val="28"/>
          <w:szCs w:val="28"/>
          <w:lang w:val="en-US"/>
        </w:rPr>
        <w:t>______________________</w:t>
      </w:r>
    </w:p>
    <w:p w14:paraId="00808C21" w14:textId="23B7D9DE" w:rsidR="006F1D81" w:rsidRDefault="006F1D81">
      <w:pPr>
        <w:rPr>
          <w:sz w:val="28"/>
          <w:szCs w:val="28"/>
          <w:lang w:val="en-US"/>
        </w:rPr>
      </w:pPr>
      <w:r>
        <w:rPr>
          <w:sz w:val="28"/>
          <w:szCs w:val="28"/>
          <w:lang w:val="en-US"/>
        </w:rPr>
        <w:tab/>
      </w:r>
      <w:r>
        <w:rPr>
          <w:sz w:val="28"/>
          <w:szCs w:val="28"/>
          <w:lang w:val="en-US"/>
        </w:rPr>
        <w:tab/>
      </w:r>
      <w:r>
        <w:rPr>
          <w:sz w:val="28"/>
          <w:szCs w:val="28"/>
          <w:lang w:val="en-US"/>
        </w:rPr>
        <w:tab/>
      </w:r>
      <w:r>
        <w:rPr>
          <w:sz w:val="28"/>
          <w:szCs w:val="28"/>
          <w:lang w:val="en-US"/>
        </w:rPr>
        <w:tab/>
      </w:r>
      <w:r>
        <w:rPr>
          <w:sz w:val="28"/>
          <w:szCs w:val="28"/>
          <w:lang w:val="en-US"/>
        </w:rPr>
        <w:tab/>
        <w:t>Clerk Treasurer</w:t>
      </w:r>
      <w:r>
        <w:rPr>
          <w:sz w:val="28"/>
          <w:szCs w:val="28"/>
          <w:lang w:val="en-US"/>
        </w:rPr>
        <w:tab/>
      </w:r>
      <w:r>
        <w:rPr>
          <w:sz w:val="28"/>
          <w:szCs w:val="28"/>
          <w:lang w:val="en-US"/>
        </w:rPr>
        <w:tab/>
      </w:r>
      <w:r>
        <w:rPr>
          <w:sz w:val="28"/>
          <w:szCs w:val="28"/>
          <w:lang w:val="en-US"/>
        </w:rPr>
        <w:tab/>
      </w:r>
      <w:r>
        <w:rPr>
          <w:sz w:val="28"/>
          <w:szCs w:val="28"/>
          <w:lang w:val="en-US"/>
        </w:rPr>
        <w:tab/>
        <w:t>Chair</w:t>
      </w:r>
    </w:p>
    <w:p w14:paraId="2EA2770E" w14:textId="5E8C7925" w:rsidR="006F1D81" w:rsidRDefault="006F1D81">
      <w:pPr>
        <w:rPr>
          <w:sz w:val="28"/>
          <w:szCs w:val="28"/>
          <w:lang w:val="en-US"/>
        </w:rPr>
      </w:pPr>
      <w:r>
        <w:rPr>
          <w:sz w:val="28"/>
          <w:szCs w:val="28"/>
          <w:lang w:val="en-US"/>
        </w:rPr>
        <w:tab/>
      </w:r>
      <w:r>
        <w:rPr>
          <w:sz w:val="28"/>
          <w:szCs w:val="28"/>
          <w:lang w:val="en-US"/>
        </w:rPr>
        <w:tab/>
      </w:r>
    </w:p>
    <w:p w14:paraId="5D50D929" w14:textId="1836F593" w:rsidR="006F1D81" w:rsidRDefault="006F1D81">
      <w:pPr>
        <w:rPr>
          <w:sz w:val="28"/>
          <w:szCs w:val="28"/>
          <w:lang w:val="en-US"/>
        </w:rPr>
      </w:pPr>
      <w:r>
        <w:rPr>
          <w:sz w:val="28"/>
          <w:szCs w:val="28"/>
          <w:lang w:val="en-US"/>
        </w:rPr>
        <w:tab/>
      </w:r>
      <w:r>
        <w:rPr>
          <w:sz w:val="28"/>
          <w:szCs w:val="28"/>
          <w:lang w:val="en-US"/>
        </w:rPr>
        <w:tab/>
      </w:r>
      <w:r>
        <w:rPr>
          <w:sz w:val="28"/>
          <w:szCs w:val="28"/>
          <w:lang w:val="en-US"/>
        </w:rPr>
        <w:tab/>
      </w:r>
      <w:r>
        <w:rPr>
          <w:sz w:val="28"/>
          <w:szCs w:val="28"/>
          <w:lang w:val="en-US"/>
        </w:rPr>
        <w:tab/>
      </w:r>
    </w:p>
    <w:p w14:paraId="7AEE838E" w14:textId="2B39D653" w:rsidR="0026504B" w:rsidRPr="00A25402" w:rsidRDefault="0026504B">
      <w:pPr>
        <w:rPr>
          <w:sz w:val="28"/>
          <w:szCs w:val="28"/>
          <w:lang w:val="en-US"/>
        </w:rPr>
      </w:pPr>
      <w:r>
        <w:rPr>
          <w:sz w:val="28"/>
          <w:szCs w:val="28"/>
          <w:lang w:val="en-US"/>
        </w:rPr>
        <w:tab/>
      </w:r>
    </w:p>
    <w:sectPr w:rsidR="0026504B" w:rsidRPr="00A25402">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5402"/>
    <w:rsid w:val="000020C0"/>
    <w:rsid w:val="00013250"/>
    <w:rsid w:val="00051A53"/>
    <w:rsid w:val="000740A6"/>
    <w:rsid w:val="000A0883"/>
    <w:rsid w:val="000B613D"/>
    <w:rsid w:val="001C7000"/>
    <w:rsid w:val="001D222C"/>
    <w:rsid w:val="0020005D"/>
    <w:rsid w:val="002213A6"/>
    <w:rsid w:val="00226B54"/>
    <w:rsid w:val="002400D5"/>
    <w:rsid w:val="0026504B"/>
    <w:rsid w:val="00380EF9"/>
    <w:rsid w:val="003F42A7"/>
    <w:rsid w:val="00426F02"/>
    <w:rsid w:val="00436E5C"/>
    <w:rsid w:val="004374F9"/>
    <w:rsid w:val="00470A03"/>
    <w:rsid w:val="00472DF4"/>
    <w:rsid w:val="00494B13"/>
    <w:rsid w:val="004B00C7"/>
    <w:rsid w:val="005262FC"/>
    <w:rsid w:val="00545D0A"/>
    <w:rsid w:val="005768DE"/>
    <w:rsid w:val="005C6640"/>
    <w:rsid w:val="006666AA"/>
    <w:rsid w:val="006862DC"/>
    <w:rsid w:val="006D48D8"/>
    <w:rsid w:val="006F1D81"/>
    <w:rsid w:val="0080664E"/>
    <w:rsid w:val="0081075E"/>
    <w:rsid w:val="00820D89"/>
    <w:rsid w:val="0085129E"/>
    <w:rsid w:val="008F5B15"/>
    <w:rsid w:val="008F5E9D"/>
    <w:rsid w:val="009014E8"/>
    <w:rsid w:val="0092495F"/>
    <w:rsid w:val="00935625"/>
    <w:rsid w:val="00A25402"/>
    <w:rsid w:val="00A849D0"/>
    <w:rsid w:val="00A940CC"/>
    <w:rsid w:val="00AA1815"/>
    <w:rsid w:val="00AD3267"/>
    <w:rsid w:val="00B0577E"/>
    <w:rsid w:val="00B37CF8"/>
    <w:rsid w:val="00B557B8"/>
    <w:rsid w:val="00C40861"/>
    <w:rsid w:val="00C4723C"/>
    <w:rsid w:val="00C75169"/>
    <w:rsid w:val="00C94DF3"/>
    <w:rsid w:val="00CB48D9"/>
    <w:rsid w:val="00D30727"/>
    <w:rsid w:val="00D90585"/>
    <w:rsid w:val="00DA23E4"/>
    <w:rsid w:val="00DE3248"/>
    <w:rsid w:val="00DF1B9C"/>
    <w:rsid w:val="00E35910"/>
    <w:rsid w:val="00E5356E"/>
    <w:rsid w:val="00EA3E00"/>
    <w:rsid w:val="00ED7670"/>
    <w:rsid w:val="00F55685"/>
    <w:rsid w:val="00F946CB"/>
    <w:rsid w:val="00FB76B1"/>
    <w:rsid w:val="00FD43CD"/>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55A50E"/>
  <w15:chartTrackingRefBased/>
  <w15:docId w15:val="{7922360E-4386-4077-9A19-57B8F982C0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2540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2540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2540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2540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2540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2540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2540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2540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2540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540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2540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2540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2540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2540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2540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2540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2540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25402"/>
    <w:rPr>
      <w:rFonts w:eastAsiaTheme="majorEastAsia" w:cstheme="majorBidi"/>
      <w:color w:val="272727" w:themeColor="text1" w:themeTint="D8"/>
    </w:rPr>
  </w:style>
  <w:style w:type="paragraph" w:styleId="Title">
    <w:name w:val="Title"/>
    <w:basedOn w:val="Normal"/>
    <w:next w:val="Normal"/>
    <w:link w:val="TitleChar"/>
    <w:uiPriority w:val="10"/>
    <w:qFormat/>
    <w:rsid w:val="00A2540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2540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2540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2540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25402"/>
    <w:pPr>
      <w:spacing w:before="160"/>
      <w:jc w:val="center"/>
    </w:pPr>
    <w:rPr>
      <w:i/>
      <w:iCs/>
      <w:color w:val="404040" w:themeColor="text1" w:themeTint="BF"/>
    </w:rPr>
  </w:style>
  <w:style w:type="character" w:customStyle="1" w:styleId="QuoteChar">
    <w:name w:val="Quote Char"/>
    <w:basedOn w:val="DefaultParagraphFont"/>
    <w:link w:val="Quote"/>
    <w:uiPriority w:val="29"/>
    <w:rsid w:val="00A25402"/>
    <w:rPr>
      <w:i/>
      <w:iCs/>
      <w:color w:val="404040" w:themeColor="text1" w:themeTint="BF"/>
    </w:rPr>
  </w:style>
  <w:style w:type="paragraph" w:styleId="ListParagraph">
    <w:name w:val="List Paragraph"/>
    <w:basedOn w:val="Normal"/>
    <w:uiPriority w:val="34"/>
    <w:qFormat/>
    <w:rsid w:val="00A25402"/>
    <w:pPr>
      <w:ind w:left="720"/>
      <w:contextualSpacing/>
    </w:pPr>
  </w:style>
  <w:style w:type="character" w:styleId="IntenseEmphasis">
    <w:name w:val="Intense Emphasis"/>
    <w:basedOn w:val="DefaultParagraphFont"/>
    <w:uiPriority w:val="21"/>
    <w:qFormat/>
    <w:rsid w:val="00A25402"/>
    <w:rPr>
      <w:i/>
      <w:iCs/>
      <w:color w:val="0F4761" w:themeColor="accent1" w:themeShade="BF"/>
    </w:rPr>
  </w:style>
  <w:style w:type="paragraph" w:styleId="IntenseQuote">
    <w:name w:val="Intense Quote"/>
    <w:basedOn w:val="Normal"/>
    <w:next w:val="Normal"/>
    <w:link w:val="IntenseQuoteChar"/>
    <w:uiPriority w:val="30"/>
    <w:qFormat/>
    <w:rsid w:val="00A2540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25402"/>
    <w:rPr>
      <w:i/>
      <w:iCs/>
      <w:color w:val="0F4761" w:themeColor="accent1" w:themeShade="BF"/>
    </w:rPr>
  </w:style>
  <w:style w:type="character" w:styleId="IntenseReference">
    <w:name w:val="Intense Reference"/>
    <w:basedOn w:val="DefaultParagraphFont"/>
    <w:uiPriority w:val="32"/>
    <w:qFormat/>
    <w:rsid w:val="00A2540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TotalTime>
  <Pages>3</Pages>
  <Words>513</Words>
  <Characters>2929</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cp:lastPrinted>2026-03-01T20:42:00Z</cp:lastPrinted>
  <dcterms:created xsi:type="dcterms:W3CDTF">2026-04-04T18:22:00Z</dcterms:created>
  <dcterms:modified xsi:type="dcterms:W3CDTF">2026-04-04T18:28:00Z</dcterms:modified>
</cp:coreProperties>
</file>