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CE5F5" w14:textId="06093398" w:rsidR="00380EF9" w:rsidRDefault="00A25402">
      <w:pPr>
        <w:rPr>
          <w:b/>
          <w:bCs/>
          <w:sz w:val="28"/>
          <w:szCs w:val="28"/>
          <w:u w:val="single"/>
          <w:lang w:val="en-US"/>
        </w:rPr>
      </w:pPr>
      <w:r w:rsidRPr="00A25402">
        <w:rPr>
          <w:b/>
          <w:bCs/>
          <w:sz w:val="28"/>
          <w:szCs w:val="28"/>
          <w:u w:val="single"/>
          <w:lang w:val="en-US"/>
        </w:rPr>
        <w:t>Minutes of Meeting of Weymouth Board of Commissioners</w:t>
      </w:r>
    </w:p>
    <w:p w14:paraId="6705C13E" w14:textId="20FC167C" w:rsidR="00A25402" w:rsidRDefault="00A25402">
      <w:pPr>
        <w:rPr>
          <w:sz w:val="28"/>
          <w:szCs w:val="28"/>
          <w:lang w:val="en-US"/>
        </w:rPr>
      </w:pPr>
      <w:r>
        <w:rPr>
          <w:sz w:val="28"/>
          <w:szCs w:val="28"/>
          <w:lang w:val="en-US"/>
        </w:rPr>
        <w:t>The regular monthly meeting o</w:t>
      </w:r>
      <w:r w:rsidR="00436E5C">
        <w:rPr>
          <w:sz w:val="28"/>
          <w:szCs w:val="28"/>
          <w:lang w:val="en-US"/>
        </w:rPr>
        <w:t>f</w:t>
      </w:r>
      <w:r>
        <w:rPr>
          <w:sz w:val="28"/>
          <w:szCs w:val="28"/>
          <w:lang w:val="en-US"/>
        </w:rPr>
        <w:t xml:space="preserve"> the Board of Commissioners of the Village of Weymouth was held on </w:t>
      </w:r>
      <w:r w:rsidR="002400D5">
        <w:rPr>
          <w:sz w:val="28"/>
          <w:szCs w:val="28"/>
          <w:lang w:val="en-US"/>
        </w:rPr>
        <w:t>January 12, 2026</w:t>
      </w:r>
      <w:r>
        <w:rPr>
          <w:sz w:val="28"/>
          <w:szCs w:val="28"/>
          <w:lang w:val="en-US"/>
        </w:rPr>
        <w:t xml:space="preserve">, in the meeting room at the Medical Centre with </w:t>
      </w:r>
      <w:r w:rsidR="00C75169">
        <w:rPr>
          <w:sz w:val="28"/>
          <w:szCs w:val="28"/>
          <w:lang w:val="en-US"/>
        </w:rPr>
        <w:t>Commissioners, Irwin</w:t>
      </w:r>
      <w:r>
        <w:rPr>
          <w:sz w:val="28"/>
          <w:szCs w:val="28"/>
          <w:lang w:val="en-US"/>
        </w:rPr>
        <w:t xml:space="preserve"> Gaudet,</w:t>
      </w:r>
      <w:r w:rsidR="00C75169">
        <w:rPr>
          <w:sz w:val="28"/>
          <w:szCs w:val="28"/>
          <w:lang w:val="en-US"/>
        </w:rPr>
        <w:t xml:space="preserve"> Gary</w:t>
      </w:r>
      <w:r>
        <w:rPr>
          <w:sz w:val="28"/>
          <w:szCs w:val="28"/>
          <w:lang w:val="en-US"/>
        </w:rPr>
        <w:t xml:space="preserve"> Theriault</w:t>
      </w:r>
      <w:r w:rsidR="002400D5">
        <w:rPr>
          <w:sz w:val="28"/>
          <w:szCs w:val="28"/>
          <w:lang w:val="en-US"/>
        </w:rPr>
        <w:t xml:space="preserve">, </w:t>
      </w:r>
      <w:r w:rsidR="00DE3248">
        <w:rPr>
          <w:sz w:val="28"/>
          <w:szCs w:val="28"/>
          <w:lang w:val="en-US"/>
        </w:rPr>
        <w:t>Gladys Misner</w:t>
      </w:r>
      <w:r w:rsidR="002400D5">
        <w:rPr>
          <w:sz w:val="28"/>
          <w:szCs w:val="28"/>
          <w:lang w:val="en-US"/>
        </w:rPr>
        <w:t>.</w:t>
      </w:r>
    </w:p>
    <w:p w14:paraId="0CD8ED26" w14:textId="7A4EE2BB" w:rsidR="002400D5" w:rsidRDefault="002400D5">
      <w:pPr>
        <w:rPr>
          <w:sz w:val="28"/>
          <w:szCs w:val="28"/>
          <w:lang w:val="en-US"/>
        </w:rPr>
      </w:pPr>
      <w:r>
        <w:rPr>
          <w:sz w:val="28"/>
          <w:szCs w:val="28"/>
          <w:lang w:val="en-US"/>
        </w:rPr>
        <w:t>Absent: Roy Mullen, Michel Doucet</w:t>
      </w:r>
    </w:p>
    <w:p w14:paraId="4A955DF5" w14:textId="09C8ECC8" w:rsidR="00A25402" w:rsidRDefault="00A849D0">
      <w:pPr>
        <w:rPr>
          <w:sz w:val="28"/>
          <w:szCs w:val="28"/>
          <w:lang w:val="en-US"/>
        </w:rPr>
      </w:pPr>
      <w:r>
        <w:rPr>
          <w:sz w:val="28"/>
          <w:szCs w:val="28"/>
          <w:lang w:val="en-US"/>
        </w:rPr>
        <w:t xml:space="preserve">Chairman Irwin Gaudet </w:t>
      </w:r>
      <w:r w:rsidR="00A25402">
        <w:rPr>
          <w:sz w:val="28"/>
          <w:szCs w:val="28"/>
          <w:lang w:val="en-US"/>
        </w:rPr>
        <w:t>called the meeting to order at 7:0</w:t>
      </w:r>
      <w:r w:rsidR="002400D5">
        <w:rPr>
          <w:sz w:val="28"/>
          <w:szCs w:val="28"/>
          <w:lang w:val="en-US"/>
        </w:rPr>
        <w:t>5</w:t>
      </w:r>
      <w:r w:rsidR="00A25402">
        <w:rPr>
          <w:sz w:val="28"/>
          <w:szCs w:val="28"/>
          <w:lang w:val="en-US"/>
        </w:rPr>
        <w:t>pm.</w:t>
      </w:r>
    </w:p>
    <w:p w14:paraId="5D4A5981" w14:textId="2223DEB2" w:rsidR="00A25402" w:rsidRDefault="00013250">
      <w:pPr>
        <w:rPr>
          <w:sz w:val="28"/>
          <w:szCs w:val="28"/>
          <w:lang w:val="en-US"/>
        </w:rPr>
      </w:pPr>
      <w:r>
        <w:rPr>
          <w:sz w:val="28"/>
          <w:szCs w:val="28"/>
          <w:lang w:val="en-US"/>
        </w:rPr>
        <w:t xml:space="preserve">The minutes of the meeting </w:t>
      </w:r>
      <w:r w:rsidR="00A849D0">
        <w:rPr>
          <w:sz w:val="28"/>
          <w:szCs w:val="28"/>
          <w:lang w:val="en-US"/>
        </w:rPr>
        <w:t xml:space="preserve">of </w:t>
      </w:r>
      <w:r w:rsidR="002400D5">
        <w:rPr>
          <w:sz w:val="28"/>
          <w:szCs w:val="28"/>
          <w:lang w:val="en-US"/>
        </w:rPr>
        <w:t>December1</w:t>
      </w:r>
      <w:r w:rsidR="00DE3248">
        <w:rPr>
          <w:sz w:val="28"/>
          <w:szCs w:val="28"/>
          <w:lang w:val="en-US"/>
        </w:rPr>
        <w:t xml:space="preserve"> 2025</w:t>
      </w:r>
      <w:r w:rsidR="00A849D0">
        <w:rPr>
          <w:sz w:val="28"/>
          <w:szCs w:val="28"/>
          <w:lang w:val="en-US"/>
        </w:rPr>
        <w:t>,</w:t>
      </w:r>
      <w:r>
        <w:rPr>
          <w:sz w:val="28"/>
          <w:szCs w:val="28"/>
          <w:lang w:val="en-US"/>
        </w:rPr>
        <w:t xml:space="preserve"> </w:t>
      </w:r>
      <w:r w:rsidR="00A849D0">
        <w:rPr>
          <w:sz w:val="28"/>
          <w:szCs w:val="28"/>
          <w:lang w:val="en-US"/>
        </w:rPr>
        <w:t>were reviewe</w:t>
      </w:r>
      <w:r w:rsidR="00DE3248">
        <w:rPr>
          <w:sz w:val="28"/>
          <w:szCs w:val="28"/>
          <w:lang w:val="en-US"/>
        </w:rPr>
        <w:t xml:space="preserve">d and </w:t>
      </w:r>
      <w:r w:rsidR="006666AA">
        <w:rPr>
          <w:sz w:val="28"/>
          <w:szCs w:val="28"/>
          <w:lang w:val="en-US"/>
        </w:rPr>
        <w:t>were</w:t>
      </w:r>
      <w:r w:rsidR="00A849D0">
        <w:rPr>
          <w:sz w:val="28"/>
          <w:szCs w:val="28"/>
          <w:lang w:val="en-US"/>
        </w:rPr>
        <w:t xml:space="preserve"> </w:t>
      </w:r>
      <w:r w:rsidR="00EA3E00">
        <w:rPr>
          <w:sz w:val="28"/>
          <w:szCs w:val="28"/>
          <w:lang w:val="en-US"/>
        </w:rPr>
        <w:t>approved</w:t>
      </w:r>
      <w:r>
        <w:rPr>
          <w:sz w:val="28"/>
          <w:szCs w:val="28"/>
          <w:lang w:val="en-US"/>
        </w:rPr>
        <w:t xml:space="preserve"> by </w:t>
      </w:r>
      <w:r w:rsidR="00C4723C">
        <w:rPr>
          <w:sz w:val="28"/>
          <w:szCs w:val="28"/>
          <w:lang w:val="en-US"/>
        </w:rPr>
        <w:t>Commissioner Gary</w:t>
      </w:r>
      <w:r w:rsidR="00A849D0">
        <w:rPr>
          <w:sz w:val="28"/>
          <w:szCs w:val="28"/>
          <w:lang w:val="en-US"/>
        </w:rPr>
        <w:t xml:space="preserve"> </w:t>
      </w:r>
      <w:r>
        <w:rPr>
          <w:sz w:val="28"/>
          <w:szCs w:val="28"/>
          <w:lang w:val="en-US"/>
        </w:rPr>
        <w:t xml:space="preserve">Theriault and seconded by </w:t>
      </w:r>
      <w:r w:rsidR="00C4723C">
        <w:rPr>
          <w:sz w:val="28"/>
          <w:szCs w:val="28"/>
          <w:lang w:val="en-US"/>
        </w:rPr>
        <w:t xml:space="preserve">Commissioner </w:t>
      </w:r>
      <w:r w:rsidR="002400D5">
        <w:rPr>
          <w:sz w:val="28"/>
          <w:szCs w:val="28"/>
          <w:lang w:val="en-US"/>
        </w:rPr>
        <w:t>Gladys Misner</w:t>
      </w:r>
      <w:r w:rsidR="00820D89">
        <w:rPr>
          <w:sz w:val="28"/>
          <w:szCs w:val="28"/>
          <w:lang w:val="en-US"/>
        </w:rPr>
        <w:t xml:space="preserve"> </w:t>
      </w:r>
    </w:p>
    <w:p w14:paraId="21306008" w14:textId="5CD53EF0" w:rsidR="00013250" w:rsidRDefault="00013250">
      <w:pPr>
        <w:rPr>
          <w:sz w:val="28"/>
          <w:szCs w:val="28"/>
          <w:lang w:val="en-US"/>
        </w:rPr>
      </w:pPr>
      <w:r>
        <w:rPr>
          <w:sz w:val="28"/>
          <w:szCs w:val="28"/>
          <w:lang w:val="en-US"/>
        </w:rPr>
        <w:t>Business Arising out of the Minutes:</w:t>
      </w:r>
    </w:p>
    <w:p w14:paraId="536A4685" w14:textId="6B2386E3" w:rsidR="00013250" w:rsidRDefault="00013250">
      <w:pPr>
        <w:rPr>
          <w:sz w:val="28"/>
          <w:szCs w:val="28"/>
          <w:lang w:val="en-US"/>
        </w:rPr>
      </w:pPr>
      <w:r>
        <w:rPr>
          <w:sz w:val="28"/>
          <w:szCs w:val="28"/>
          <w:lang w:val="en-US"/>
        </w:rPr>
        <w:tab/>
        <w:t>-Commissioner</w:t>
      </w:r>
      <w:r w:rsidR="00C4723C">
        <w:rPr>
          <w:sz w:val="28"/>
          <w:szCs w:val="28"/>
          <w:lang w:val="en-US"/>
        </w:rPr>
        <w:t xml:space="preserve"> Irwin Gaudet</w:t>
      </w:r>
      <w:r>
        <w:rPr>
          <w:sz w:val="28"/>
          <w:szCs w:val="28"/>
          <w:lang w:val="en-US"/>
        </w:rPr>
        <w:t xml:space="preserve"> </w:t>
      </w:r>
      <w:r w:rsidR="002400D5">
        <w:rPr>
          <w:sz w:val="28"/>
          <w:szCs w:val="28"/>
          <w:lang w:val="en-US"/>
        </w:rPr>
        <w:t>asked how the snow removal and sanding of the medical building was progressing? Commissioner Gary Theriault mentioned that it was moving forward very well. Commissioner Theriault also mentioned that the Weymouth Fire Department found someone else to maintain their buildings parking lot for future snow removal and sanding.</w:t>
      </w:r>
    </w:p>
    <w:p w14:paraId="53EC0867" w14:textId="39CE52F7" w:rsidR="00DA23E4" w:rsidRDefault="00DA23E4">
      <w:pPr>
        <w:rPr>
          <w:sz w:val="28"/>
          <w:szCs w:val="28"/>
          <w:lang w:val="en-US"/>
        </w:rPr>
      </w:pPr>
      <w:r>
        <w:rPr>
          <w:sz w:val="28"/>
          <w:szCs w:val="28"/>
          <w:lang w:val="en-US"/>
        </w:rPr>
        <w:t>Correspondence:</w:t>
      </w:r>
    </w:p>
    <w:p w14:paraId="47CCCFBE" w14:textId="1EE6127E" w:rsidR="00DA23E4" w:rsidRDefault="00DA23E4">
      <w:pPr>
        <w:rPr>
          <w:sz w:val="28"/>
          <w:szCs w:val="28"/>
          <w:lang w:val="en-US"/>
        </w:rPr>
      </w:pPr>
      <w:r>
        <w:rPr>
          <w:sz w:val="28"/>
          <w:szCs w:val="28"/>
          <w:lang w:val="en-US"/>
        </w:rPr>
        <w:tab/>
      </w:r>
      <w:r w:rsidR="008F5B15">
        <w:rPr>
          <w:sz w:val="28"/>
          <w:szCs w:val="28"/>
          <w:lang w:val="en-US"/>
        </w:rPr>
        <w:t>-Commissioner Irwin Gaudet brought forward a letter of concern from Larry Kelly, from the village, with concerns regarding the plowing of the sidewalks. Mr. Kelly stated that his driveway was being blocked. Commissioner Gaudet will send correspondence to those individuals interested in this matter.</w:t>
      </w:r>
    </w:p>
    <w:p w14:paraId="34814A8F" w14:textId="3AC80424" w:rsidR="008F5B15" w:rsidRDefault="008F5B15">
      <w:pPr>
        <w:rPr>
          <w:sz w:val="28"/>
          <w:szCs w:val="28"/>
          <w:lang w:val="en-US"/>
        </w:rPr>
      </w:pPr>
      <w:r>
        <w:rPr>
          <w:sz w:val="28"/>
          <w:szCs w:val="28"/>
          <w:lang w:val="en-US"/>
        </w:rPr>
        <w:tab/>
        <w:t xml:space="preserve">- Commissioner Irwin Gaudet mentioned that Josee Gaudet required receipts for rent paid plus taxes for the year. Roxanne will be in touch with Josee to set up a </w:t>
      </w:r>
      <w:proofErr w:type="gramStart"/>
      <w:r>
        <w:rPr>
          <w:sz w:val="28"/>
          <w:szCs w:val="28"/>
          <w:lang w:val="en-US"/>
        </w:rPr>
        <w:t xml:space="preserve">meeting </w:t>
      </w:r>
      <w:r w:rsidR="006D48D8">
        <w:rPr>
          <w:sz w:val="28"/>
          <w:szCs w:val="28"/>
          <w:lang w:val="en-US"/>
        </w:rPr>
        <w:t>.</w:t>
      </w:r>
      <w:proofErr w:type="gramEnd"/>
    </w:p>
    <w:p w14:paraId="5F5898EE" w14:textId="28761696" w:rsidR="003F42A7" w:rsidRDefault="00AD3267">
      <w:pPr>
        <w:rPr>
          <w:sz w:val="28"/>
          <w:szCs w:val="28"/>
          <w:lang w:val="en-US"/>
        </w:rPr>
      </w:pPr>
      <w:r>
        <w:rPr>
          <w:sz w:val="28"/>
          <w:szCs w:val="28"/>
          <w:lang w:val="en-US"/>
        </w:rPr>
        <w:tab/>
      </w:r>
      <w:r w:rsidR="00EA3E00">
        <w:rPr>
          <w:sz w:val="28"/>
          <w:szCs w:val="28"/>
          <w:lang w:val="en-US"/>
        </w:rPr>
        <w:t>-</w:t>
      </w:r>
      <w:r w:rsidR="003F42A7">
        <w:rPr>
          <w:sz w:val="28"/>
          <w:szCs w:val="28"/>
          <w:lang w:val="en-US"/>
        </w:rPr>
        <w:t xml:space="preserve">Commissioner </w:t>
      </w:r>
      <w:r w:rsidR="006D48D8">
        <w:rPr>
          <w:sz w:val="28"/>
          <w:szCs w:val="28"/>
          <w:lang w:val="en-US"/>
        </w:rPr>
        <w:t>Glayds Misner</w:t>
      </w:r>
      <w:r w:rsidR="003F42A7">
        <w:rPr>
          <w:sz w:val="28"/>
          <w:szCs w:val="28"/>
          <w:lang w:val="en-US"/>
        </w:rPr>
        <w:t xml:space="preserve"> made the motion to accept the Financial Statement, second by </w:t>
      </w:r>
      <w:r w:rsidR="001D222C">
        <w:rPr>
          <w:sz w:val="28"/>
          <w:szCs w:val="28"/>
          <w:lang w:val="en-US"/>
        </w:rPr>
        <w:t xml:space="preserve">Commissioner </w:t>
      </w:r>
      <w:r w:rsidR="006D48D8">
        <w:rPr>
          <w:sz w:val="28"/>
          <w:szCs w:val="28"/>
          <w:lang w:val="en-US"/>
        </w:rPr>
        <w:t>Gary Theriault</w:t>
      </w:r>
      <w:r w:rsidR="003F42A7">
        <w:rPr>
          <w:sz w:val="28"/>
          <w:szCs w:val="28"/>
          <w:lang w:val="en-US"/>
        </w:rPr>
        <w:t>, motion carried.</w:t>
      </w:r>
    </w:p>
    <w:p w14:paraId="1E3D47B6" w14:textId="554D455E" w:rsidR="004374F9" w:rsidRDefault="004374F9">
      <w:pPr>
        <w:rPr>
          <w:sz w:val="28"/>
          <w:szCs w:val="28"/>
          <w:lang w:val="en-US"/>
        </w:rPr>
      </w:pPr>
      <w:r>
        <w:rPr>
          <w:sz w:val="28"/>
          <w:szCs w:val="28"/>
          <w:lang w:val="en-US"/>
        </w:rPr>
        <w:tab/>
      </w:r>
    </w:p>
    <w:p w14:paraId="78C01BFD" w14:textId="60B3B7E5" w:rsidR="0020005D" w:rsidRDefault="000B613D">
      <w:pPr>
        <w:rPr>
          <w:sz w:val="28"/>
          <w:szCs w:val="28"/>
          <w:lang w:val="en-US"/>
        </w:rPr>
      </w:pPr>
      <w:r>
        <w:rPr>
          <w:sz w:val="28"/>
          <w:szCs w:val="28"/>
          <w:lang w:val="en-US"/>
        </w:rPr>
        <w:tab/>
      </w:r>
      <w:r w:rsidR="0020005D">
        <w:rPr>
          <w:sz w:val="28"/>
          <w:szCs w:val="28"/>
          <w:lang w:val="en-US"/>
        </w:rPr>
        <w:t>New Business:</w:t>
      </w:r>
    </w:p>
    <w:p w14:paraId="067F0C30" w14:textId="6BA6AFC0" w:rsidR="006D48D8" w:rsidRDefault="006D48D8">
      <w:pPr>
        <w:rPr>
          <w:sz w:val="28"/>
          <w:szCs w:val="28"/>
          <w:lang w:val="en-US"/>
        </w:rPr>
      </w:pPr>
      <w:r>
        <w:rPr>
          <w:sz w:val="28"/>
          <w:szCs w:val="28"/>
          <w:lang w:val="en-US"/>
        </w:rPr>
        <w:lastRenderedPageBreak/>
        <w:tab/>
        <w:t>-Commissioner Irwin Gaudet mentioned the Bobcat needed a new radiator, costing over $2000.00. The part is on order.</w:t>
      </w:r>
    </w:p>
    <w:p w14:paraId="4B6AC7E6" w14:textId="44694C52" w:rsidR="00B0577E" w:rsidRDefault="006D48D8">
      <w:pPr>
        <w:rPr>
          <w:sz w:val="28"/>
          <w:szCs w:val="28"/>
          <w:lang w:val="en-US"/>
        </w:rPr>
      </w:pPr>
      <w:r>
        <w:rPr>
          <w:sz w:val="28"/>
          <w:szCs w:val="28"/>
          <w:lang w:val="en-US"/>
        </w:rPr>
        <w:tab/>
        <w:t xml:space="preserve">-Commissioner Irwin Gaudet said a lease </w:t>
      </w:r>
      <w:r w:rsidR="00B0577E">
        <w:rPr>
          <w:sz w:val="28"/>
          <w:szCs w:val="28"/>
          <w:lang w:val="en-US"/>
        </w:rPr>
        <w:t>agreement</w:t>
      </w:r>
      <w:r>
        <w:rPr>
          <w:sz w:val="28"/>
          <w:szCs w:val="28"/>
          <w:lang w:val="en-US"/>
        </w:rPr>
        <w:t xml:space="preserve"> with the Garden Centre</w:t>
      </w:r>
      <w:r w:rsidR="00B0577E">
        <w:rPr>
          <w:sz w:val="28"/>
          <w:szCs w:val="28"/>
          <w:lang w:val="en-US"/>
        </w:rPr>
        <w:t>,</w:t>
      </w:r>
      <w:r>
        <w:rPr>
          <w:sz w:val="28"/>
          <w:szCs w:val="28"/>
          <w:lang w:val="en-US"/>
        </w:rPr>
        <w:t xml:space="preserve"> </w:t>
      </w:r>
      <w:r w:rsidR="00B0577E">
        <w:rPr>
          <w:sz w:val="28"/>
          <w:szCs w:val="28"/>
          <w:lang w:val="en-US"/>
        </w:rPr>
        <w:t xml:space="preserve">for the Deeds </w:t>
      </w:r>
      <w:proofErr w:type="gramStart"/>
      <w:r w:rsidR="00B0577E">
        <w:rPr>
          <w:sz w:val="28"/>
          <w:szCs w:val="28"/>
          <w:lang w:val="en-US"/>
        </w:rPr>
        <w:t>Office</w:t>
      </w:r>
      <w:proofErr w:type="gramEnd"/>
      <w:r w:rsidR="00B0577E">
        <w:rPr>
          <w:sz w:val="28"/>
          <w:szCs w:val="28"/>
          <w:lang w:val="en-US"/>
        </w:rPr>
        <w:t xml:space="preserve"> is in progress with Rodrique </w:t>
      </w:r>
      <w:r w:rsidR="00545D0A">
        <w:rPr>
          <w:sz w:val="28"/>
          <w:szCs w:val="28"/>
          <w:lang w:val="en-US"/>
        </w:rPr>
        <w:t>Lefort.</w:t>
      </w:r>
      <w:r w:rsidR="00B0577E">
        <w:rPr>
          <w:sz w:val="28"/>
          <w:szCs w:val="28"/>
          <w:lang w:val="en-US"/>
        </w:rPr>
        <w:t xml:space="preserve"> The Centre is hoping to access the building by summer.</w:t>
      </w:r>
    </w:p>
    <w:p w14:paraId="750FDF01" w14:textId="46DB6335" w:rsidR="00B0577E" w:rsidRDefault="00B0577E">
      <w:pPr>
        <w:rPr>
          <w:sz w:val="28"/>
          <w:szCs w:val="28"/>
          <w:lang w:val="en-US"/>
        </w:rPr>
      </w:pPr>
      <w:r>
        <w:rPr>
          <w:sz w:val="28"/>
          <w:szCs w:val="28"/>
          <w:lang w:val="en-US"/>
        </w:rPr>
        <w:tab/>
        <w:t xml:space="preserve">-Commissioner Gary Theriault mentioned he would like to recognize the work and time Murry Betts and Murray Doucette gave to the Village of Weymouth. He made the motion to acquire two $100.00 gas cards with </w:t>
      </w:r>
      <w:r w:rsidR="00545D0A">
        <w:rPr>
          <w:sz w:val="28"/>
          <w:szCs w:val="28"/>
          <w:lang w:val="en-US"/>
        </w:rPr>
        <w:t>retirement</w:t>
      </w:r>
      <w:r>
        <w:rPr>
          <w:sz w:val="28"/>
          <w:szCs w:val="28"/>
          <w:lang w:val="en-US"/>
        </w:rPr>
        <w:t xml:space="preserve"> cards for the </w:t>
      </w:r>
      <w:r w:rsidR="00545D0A">
        <w:rPr>
          <w:sz w:val="28"/>
          <w:szCs w:val="28"/>
          <w:lang w:val="en-US"/>
        </w:rPr>
        <w:t>commissioners</w:t>
      </w:r>
      <w:r>
        <w:rPr>
          <w:sz w:val="28"/>
          <w:szCs w:val="28"/>
          <w:lang w:val="en-US"/>
        </w:rPr>
        <w:t xml:space="preserve"> t</w:t>
      </w:r>
      <w:r w:rsidR="00545D0A">
        <w:rPr>
          <w:sz w:val="28"/>
          <w:szCs w:val="28"/>
          <w:lang w:val="en-US"/>
        </w:rPr>
        <w:t>o sign. Commissioner Gladys Misner seconded.</w:t>
      </w:r>
      <w:r>
        <w:rPr>
          <w:sz w:val="28"/>
          <w:szCs w:val="28"/>
          <w:lang w:val="en-US"/>
        </w:rPr>
        <w:t xml:space="preserve"> </w:t>
      </w:r>
    </w:p>
    <w:p w14:paraId="08234B64" w14:textId="3F9D168F" w:rsidR="00545D0A" w:rsidRDefault="00545D0A">
      <w:pPr>
        <w:rPr>
          <w:sz w:val="28"/>
          <w:szCs w:val="28"/>
          <w:lang w:val="en-US"/>
        </w:rPr>
      </w:pPr>
      <w:r>
        <w:rPr>
          <w:sz w:val="28"/>
          <w:szCs w:val="28"/>
          <w:lang w:val="en-US"/>
        </w:rPr>
        <w:tab/>
        <w:t>-The matter of wages being paid to Dana Frankland was discussed, with a decision made to pay him $5000.00 a year, $2500.00 in the Spring, $2500.00 in the summer. Commissioners Gary Theriault and Irwin Gaudet will be meeting with Dana to discuss the issue.</w:t>
      </w:r>
    </w:p>
    <w:p w14:paraId="64A2F232" w14:textId="24421E1F" w:rsidR="00545D0A" w:rsidRDefault="00545D0A">
      <w:pPr>
        <w:rPr>
          <w:sz w:val="28"/>
          <w:szCs w:val="28"/>
          <w:lang w:val="en-US"/>
        </w:rPr>
      </w:pPr>
      <w:r>
        <w:rPr>
          <w:sz w:val="28"/>
          <w:szCs w:val="28"/>
          <w:lang w:val="en-US"/>
        </w:rPr>
        <w:tab/>
        <w:t xml:space="preserve">-Commissioner Gary Theriault brought up the matter of grass cutting along the sidewalk, </w:t>
      </w:r>
      <w:r w:rsidR="000740A6">
        <w:rPr>
          <w:sz w:val="28"/>
          <w:szCs w:val="28"/>
          <w:lang w:val="en-US"/>
        </w:rPr>
        <w:t>h</w:t>
      </w:r>
      <w:r>
        <w:rPr>
          <w:sz w:val="28"/>
          <w:szCs w:val="28"/>
          <w:lang w:val="en-US"/>
        </w:rPr>
        <w:t>e mentioned there was deb</w:t>
      </w:r>
      <w:r w:rsidR="000740A6">
        <w:rPr>
          <w:sz w:val="28"/>
          <w:szCs w:val="28"/>
          <w:lang w:val="en-US"/>
        </w:rPr>
        <w:t>ris that had to be removed. Further discussion will take place next meeting.</w:t>
      </w:r>
    </w:p>
    <w:p w14:paraId="269746DE" w14:textId="0BC1CC3A" w:rsidR="000A0883" w:rsidRDefault="006666AA" w:rsidP="000A0883">
      <w:pPr>
        <w:rPr>
          <w:sz w:val="28"/>
          <w:szCs w:val="28"/>
          <w:lang w:val="en-US"/>
        </w:rPr>
      </w:pPr>
      <w:r>
        <w:rPr>
          <w:sz w:val="28"/>
          <w:szCs w:val="28"/>
          <w:lang w:val="en-US"/>
        </w:rPr>
        <w:tab/>
      </w:r>
      <w:r w:rsidR="000A0883">
        <w:rPr>
          <w:sz w:val="28"/>
          <w:szCs w:val="28"/>
          <w:lang w:val="en-US"/>
        </w:rPr>
        <w:tab/>
        <w:t>-</w:t>
      </w:r>
      <w:r w:rsidR="000A0883" w:rsidRPr="000A0883">
        <w:rPr>
          <w:sz w:val="28"/>
          <w:szCs w:val="28"/>
          <w:lang w:val="en-US"/>
        </w:rPr>
        <w:t xml:space="preserve"> </w:t>
      </w:r>
      <w:r w:rsidR="000A0883">
        <w:rPr>
          <w:sz w:val="28"/>
          <w:szCs w:val="28"/>
          <w:lang w:val="en-US"/>
        </w:rPr>
        <w:t xml:space="preserve">Next meeting </w:t>
      </w:r>
      <w:r w:rsidR="000740A6">
        <w:rPr>
          <w:sz w:val="28"/>
          <w:szCs w:val="28"/>
          <w:lang w:val="en-US"/>
        </w:rPr>
        <w:t>February 2</w:t>
      </w:r>
      <w:r w:rsidR="000A0883">
        <w:rPr>
          <w:sz w:val="28"/>
          <w:szCs w:val="28"/>
          <w:lang w:val="en-US"/>
        </w:rPr>
        <w:t>,202</w:t>
      </w:r>
      <w:r w:rsidR="0080664E">
        <w:rPr>
          <w:sz w:val="28"/>
          <w:szCs w:val="28"/>
          <w:lang w:val="en-US"/>
        </w:rPr>
        <w:t>6</w:t>
      </w:r>
      <w:r w:rsidR="000A0883">
        <w:rPr>
          <w:sz w:val="28"/>
          <w:szCs w:val="28"/>
          <w:lang w:val="en-US"/>
        </w:rPr>
        <w:t>.</w:t>
      </w:r>
    </w:p>
    <w:p w14:paraId="6FBBAD8B" w14:textId="1F37589D" w:rsidR="000A0883" w:rsidRDefault="000A0883" w:rsidP="000A0883">
      <w:pPr>
        <w:rPr>
          <w:sz w:val="28"/>
          <w:szCs w:val="28"/>
          <w:lang w:val="en-US"/>
        </w:rPr>
      </w:pPr>
      <w:r>
        <w:rPr>
          <w:sz w:val="28"/>
          <w:szCs w:val="28"/>
          <w:lang w:val="en-US"/>
        </w:rPr>
        <w:t>There being no further business, the meeting was adjourned at 7:</w:t>
      </w:r>
      <w:r w:rsidR="00E5356E">
        <w:rPr>
          <w:sz w:val="28"/>
          <w:szCs w:val="28"/>
          <w:lang w:val="en-US"/>
        </w:rPr>
        <w:t>45</w:t>
      </w:r>
      <w:r>
        <w:rPr>
          <w:sz w:val="28"/>
          <w:szCs w:val="28"/>
          <w:lang w:val="en-US"/>
        </w:rPr>
        <w:t xml:space="preserve"> on motion by Commissioner </w:t>
      </w:r>
      <w:r w:rsidR="000740A6">
        <w:rPr>
          <w:sz w:val="28"/>
          <w:szCs w:val="28"/>
          <w:lang w:val="en-US"/>
        </w:rPr>
        <w:t>Gary Theriault.</w:t>
      </w:r>
      <w:r>
        <w:rPr>
          <w:sz w:val="28"/>
          <w:szCs w:val="28"/>
          <w:lang w:val="en-US"/>
        </w:rPr>
        <w:t xml:space="preserve">  </w:t>
      </w:r>
    </w:p>
    <w:p w14:paraId="760AC803" w14:textId="063EC650" w:rsidR="000A0883" w:rsidRDefault="000A0883" w:rsidP="006666AA">
      <w:pPr>
        <w:rPr>
          <w:sz w:val="28"/>
          <w:szCs w:val="28"/>
          <w:lang w:val="en-US"/>
        </w:rPr>
      </w:pPr>
    </w:p>
    <w:p w14:paraId="0587CFE4" w14:textId="15CF764A" w:rsidR="006F1D81" w:rsidRDefault="00472DF4">
      <w:pPr>
        <w:rPr>
          <w:sz w:val="28"/>
          <w:szCs w:val="28"/>
          <w:lang w:val="en-US"/>
        </w:rPr>
      </w:pPr>
      <w:r>
        <w:rPr>
          <w:sz w:val="28"/>
          <w:szCs w:val="28"/>
          <w:lang w:val="en-US"/>
        </w:rPr>
        <w:tab/>
      </w:r>
    </w:p>
    <w:p w14:paraId="7BD29727" w14:textId="09A8D2DD" w:rsidR="006F1D81" w:rsidRDefault="006F1D81">
      <w:pPr>
        <w:rPr>
          <w:sz w:val="28"/>
          <w:szCs w:val="28"/>
          <w:lang w:val="en-US"/>
        </w:rPr>
      </w:pPr>
      <w:r>
        <w:rPr>
          <w:sz w:val="28"/>
          <w:szCs w:val="28"/>
          <w:lang w:val="en-US"/>
        </w:rPr>
        <w:t>Respectively submitted</w:t>
      </w:r>
    </w:p>
    <w:p w14:paraId="67FC2FE8" w14:textId="61329266" w:rsidR="006F1D81" w:rsidRDefault="006F1D81">
      <w:pPr>
        <w:rPr>
          <w:sz w:val="28"/>
          <w:szCs w:val="28"/>
          <w:lang w:val="en-US"/>
        </w:rPr>
      </w:pPr>
      <w:r>
        <w:rPr>
          <w:sz w:val="28"/>
          <w:szCs w:val="28"/>
          <w:lang w:val="en-US"/>
        </w:rPr>
        <w:tab/>
      </w:r>
      <w:r>
        <w:rPr>
          <w:sz w:val="28"/>
          <w:szCs w:val="28"/>
          <w:lang w:val="en-US"/>
        </w:rPr>
        <w:tab/>
      </w:r>
      <w:r>
        <w:rPr>
          <w:sz w:val="28"/>
          <w:szCs w:val="28"/>
          <w:lang w:val="en-US"/>
        </w:rPr>
        <w:tab/>
      </w:r>
      <w:proofErr w:type="gramStart"/>
      <w:r>
        <w:rPr>
          <w:sz w:val="28"/>
          <w:szCs w:val="28"/>
          <w:lang w:val="en-US"/>
        </w:rPr>
        <w:t xml:space="preserve">______________________                       </w:t>
      </w:r>
      <w:proofErr w:type="gramEnd"/>
      <w:r>
        <w:rPr>
          <w:sz w:val="28"/>
          <w:szCs w:val="28"/>
          <w:lang w:val="en-US"/>
        </w:rPr>
        <w:t>______________________</w:t>
      </w:r>
    </w:p>
    <w:p w14:paraId="00808C21" w14:textId="23B7D9DE" w:rsidR="006F1D81" w:rsidRDefault="006F1D81">
      <w:pPr>
        <w:rPr>
          <w:sz w:val="28"/>
          <w:szCs w:val="28"/>
          <w:lang w:val="en-US"/>
        </w:rPr>
      </w:pP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t>Clerk Treasurer</w:t>
      </w:r>
      <w:r>
        <w:rPr>
          <w:sz w:val="28"/>
          <w:szCs w:val="28"/>
          <w:lang w:val="en-US"/>
        </w:rPr>
        <w:tab/>
      </w:r>
      <w:r>
        <w:rPr>
          <w:sz w:val="28"/>
          <w:szCs w:val="28"/>
          <w:lang w:val="en-US"/>
        </w:rPr>
        <w:tab/>
      </w:r>
      <w:r>
        <w:rPr>
          <w:sz w:val="28"/>
          <w:szCs w:val="28"/>
          <w:lang w:val="en-US"/>
        </w:rPr>
        <w:tab/>
      </w:r>
      <w:r>
        <w:rPr>
          <w:sz w:val="28"/>
          <w:szCs w:val="28"/>
          <w:lang w:val="en-US"/>
        </w:rPr>
        <w:tab/>
        <w:t>Chair</w:t>
      </w:r>
    </w:p>
    <w:p w14:paraId="2EA2770E" w14:textId="5E8C7925" w:rsidR="006F1D81" w:rsidRDefault="006F1D81">
      <w:pPr>
        <w:rPr>
          <w:sz w:val="28"/>
          <w:szCs w:val="28"/>
          <w:lang w:val="en-US"/>
        </w:rPr>
      </w:pPr>
      <w:r>
        <w:rPr>
          <w:sz w:val="28"/>
          <w:szCs w:val="28"/>
          <w:lang w:val="en-US"/>
        </w:rPr>
        <w:tab/>
      </w:r>
      <w:r>
        <w:rPr>
          <w:sz w:val="28"/>
          <w:szCs w:val="28"/>
          <w:lang w:val="en-US"/>
        </w:rPr>
        <w:tab/>
      </w:r>
    </w:p>
    <w:p w14:paraId="5D50D929" w14:textId="1836F593" w:rsidR="006F1D81" w:rsidRDefault="006F1D81">
      <w:pPr>
        <w:rPr>
          <w:sz w:val="28"/>
          <w:szCs w:val="28"/>
          <w:lang w:val="en-US"/>
        </w:rPr>
      </w:pPr>
      <w:r>
        <w:rPr>
          <w:sz w:val="28"/>
          <w:szCs w:val="28"/>
          <w:lang w:val="en-US"/>
        </w:rPr>
        <w:tab/>
      </w:r>
      <w:r>
        <w:rPr>
          <w:sz w:val="28"/>
          <w:szCs w:val="28"/>
          <w:lang w:val="en-US"/>
        </w:rPr>
        <w:tab/>
      </w:r>
      <w:r>
        <w:rPr>
          <w:sz w:val="28"/>
          <w:szCs w:val="28"/>
          <w:lang w:val="en-US"/>
        </w:rPr>
        <w:tab/>
      </w:r>
      <w:r>
        <w:rPr>
          <w:sz w:val="28"/>
          <w:szCs w:val="28"/>
          <w:lang w:val="en-US"/>
        </w:rPr>
        <w:tab/>
      </w:r>
    </w:p>
    <w:p w14:paraId="7AEE838E" w14:textId="2B39D653" w:rsidR="0026504B" w:rsidRPr="00A25402" w:rsidRDefault="0026504B">
      <w:pPr>
        <w:rPr>
          <w:sz w:val="28"/>
          <w:szCs w:val="28"/>
          <w:lang w:val="en-US"/>
        </w:rPr>
      </w:pPr>
      <w:r>
        <w:rPr>
          <w:sz w:val="28"/>
          <w:szCs w:val="28"/>
          <w:lang w:val="en-US"/>
        </w:rPr>
        <w:lastRenderedPageBreak/>
        <w:tab/>
      </w:r>
    </w:p>
    <w:sectPr w:rsidR="0026504B" w:rsidRPr="00A2540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402"/>
    <w:rsid w:val="00013250"/>
    <w:rsid w:val="00051A53"/>
    <w:rsid w:val="000740A6"/>
    <w:rsid w:val="000A0883"/>
    <w:rsid w:val="000B613D"/>
    <w:rsid w:val="001D222C"/>
    <w:rsid w:val="0020005D"/>
    <w:rsid w:val="002400D5"/>
    <w:rsid w:val="0026504B"/>
    <w:rsid w:val="00380EF9"/>
    <w:rsid w:val="003F42A7"/>
    <w:rsid w:val="00436E5C"/>
    <w:rsid w:val="004374F9"/>
    <w:rsid w:val="00472DF4"/>
    <w:rsid w:val="004B00C7"/>
    <w:rsid w:val="00545D0A"/>
    <w:rsid w:val="006666AA"/>
    <w:rsid w:val="006862DC"/>
    <w:rsid w:val="006D48D8"/>
    <w:rsid w:val="006F1D81"/>
    <w:rsid w:val="0080664E"/>
    <w:rsid w:val="00820D89"/>
    <w:rsid w:val="0085129E"/>
    <w:rsid w:val="008F5B15"/>
    <w:rsid w:val="009014E8"/>
    <w:rsid w:val="00935625"/>
    <w:rsid w:val="00A25402"/>
    <w:rsid w:val="00A849D0"/>
    <w:rsid w:val="00A940CC"/>
    <w:rsid w:val="00AD3267"/>
    <w:rsid w:val="00B0577E"/>
    <w:rsid w:val="00B37CF8"/>
    <w:rsid w:val="00B557B8"/>
    <w:rsid w:val="00C4723C"/>
    <w:rsid w:val="00C75169"/>
    <w:rsid w:val="00C94DF3"/>
    <w:rsid w:val="00CB48D9"/>
    <w:rsid w:val="00D30727"/>
    <w:rsid w:val="00D90585"/>
    <w:rsid w:val="00DA23E4"/>
    <w:rsid w:val="00DE3248"/>
    <w:rsid w:val="00DF1B9C"/>
    <w:rsid w:val="00E35910"/>
    <w:rsid w:val="00E5356E"/>
    <w:rsid w:val="00EA3E00"/>
    <w:rsid w:val="00F55685"/>
    <w:rsid w:val="00F946CB"/>
    <w:rsid w:val="00FD43C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5A50E"/>
  <w15:chartTrackingRefBased/>
  <w15:docId w15:val="{7922360E-4386-4077-9A19-57B8F982C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54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4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4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4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4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4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4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4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4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4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4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4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4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4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4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4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4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402"/>
    <w:rPr>
      <w:rFonts w:eastAsiaTheme="majorEastAsia" w:cstheme="majorBidi"/>
      <w:color w:val="272727" w:themeColor="text1" w:themeTint="D8"/>
    </w:rPr>
  </w:style>
  <w:style w:type="paragraph" w:styleId="Title">
    <w:name w:val="Title"/>
    <w:basedOn w:val="Normal"/>
    <w:next w:val="Normal"/>
    <w:link w:val="TitleChar"/>
    <w:uiPriority w:val="10"/>
    <w:qFormat/>
    <w:rsid w:val="00A254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4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4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4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402"/>
    <w:pPr>
      <w:spacing w:before="160"/>
      <w:jc w:val="center"/>
    </w:pPr>
    <w:rPr>
      <w:i/>
      <w:iCs/>
      <w:color w:val="404040" w:themeColor="text1" w:themeTint="BF"/>
    </w:rPr>
  </w:style>
  <w:style w:type="character" w:customStyle="1" w:styleId="QuoteChar">
    <w:name w:val="Quote Char"/>
    <w:basedOn w:val="DefaultParagraphFont"/>
    <w:link w:val="Quote"/>
    <w:uiPriority w:val="29"/>
    <w:rsid w:val="00A25402"/>
    <w:rPr>
      <w:i/>
      <w:iCs/>
      <w:color w:val="404040" w:themeColor="text1" w:themeTint="BF"/>
    </w:rPr>
  </w:style>
  <w:style w:type="paragraph" w:styleId="ListParagraph">
    <w:name w:val="List Paragraph"/>
    <w:basedOn w:val="Normal"/>
    <w:uiPriority w:val="34"/>
    <w:qFormat/>
    <w:rsid w:val="00A25402"/>
    <w:pPr>
      <w:ind w:left="720"/>
      <w:contextualSpacing/>
    </w:pPr>
  </w:style>
  <w:style w:type="character" w:styleId="IntenseEmphasis">
    <w:name w:val="Intense Emphasis"/>
    <w:basedOn w:val="DefaultParagraphFont"/>
    <w:uiPriority w:val="21"/>
    <w:qFormat/>
    <w:rsid w:val="00A25402"/>
    <w:rPr>
      <w:i/>
      <w:iCs/>
      <w:color w:val="0F4761" w:themeColor="accent1" w:themeShade="BF"/>
    </w:rPr>
  </w:style>
  <w:style w:type="paragraph" w:styleId="IntenseQuote">
    <w:name w:val="Intense Quote"/>
    <w:basedOn w:val="Normal"/>
    <w:next w:val="Normal"/>
    <w:link w:val="IntenseQuoteChar"/>
    <w:uiPriority w:val="30"/>
    <w:qFormat/>
    <w:rsid w:val="00A254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402"/>
    <w:rPr>
      <w:i/>
      <w:iCs/>
      <w:color w:val="0F4761" w:themeColor="accent1" w:themeShade="BF"/>
    </w:rPr>
  </w:style>
  <w:style w:type="character" w:styleId="IntenseReference">
    <w:name w:val="Intense Reference"/>
    <w:basedOn w:val="DefaultParagraphFont"/>
    <w:uiPriority w:val="32"/>
    <w:qFormat/>
    <w:rsid w:val="00A2540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430</Words>
  <Characters>2453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2026-02-01T20:27:00Z</dcterms:created>
  <dcterms:modified xsi:type="dcterms:W3CDTF">2026-02-01T20:27:00Z</dcterms:modified>
</cp:coreProperties>
</file>